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224CD" w14:textId="77777777" w:rsidR="00E32957" w:rsidRDefault="00E32957" w:rsidP="00452D45">
      <w:pPr>
        <w:jc w:val="center"/>
      </w:pPr>
    </w:p>
    <w:p w14:paraId="4771DAC4" w14:textId="77777777" w:rsidR="00452D45" w:rsidRDefault="00452D45" w:rsidP="00452D45">
      <w:pPr>
        <w:jc w:val="center"/>
      </w:pPr>
    </w:p>
    <w:p w14:paraId="08068FA2" w14:textId="77777777" w:rsidR="00452D45" w:rsidRDefault="00452D45" w:rsidP="00452D45">
      <w:pPr>
        <w:jc w:val="center"/>
      </w:pPr>
    </w:p>
    <w:p w14:paraId="48C5538D" w14:textId="77777777" w:rsidR="00452D45" w:rsidRDefault="00452D45" w:rsidP="00452D45">
      <w:pPr>
        <w:jc w:val="center"/>
      </w:pPr>
    </w:p>
    <w:p w14:paraId="15A7D58B" w14:textId="77777777" w:rsidR="00452D45" w:rsidRPr="00452D45" w:rsidRDefault="00452D45" w:rsidP="00452D45">
      <w:pPr>
        <w:jc w:val="center"/>
        <w:rPr>
          <w:rFonts w:ascii="Aptos Narrow" w:hAnsi="Aptos Narrow"/>
          <w:b/>
          <w:bCs/>
          <w:sz w:val="36"/>
          <w:szCs w:val="36"/>
        </w:rPr>
      </w:pPr>
      <w:r w:rsidRPr="00452D45">
        <w:rPr>
          <w:rFonts w:ascii="Aptos Narrow" w:hAnsi="Aptos Narrow"/>
          <w:b/>
          <w:bCs/>
          <w:sz w:val="36"/>
          <w:szCs w:val="36"/>
        </w:rPr>
        <w:t>UNIVERSIDADE ESTADUAL DO PARANÁ</w:t>
      </w:r>
    </w:p>
    <w:p w14:paraId="41430173" w14:textId="149B641E" w:rsidR="00452D45" w:rsidRPr="00452D45" w:rsidRDefault="00452D45" w:rsidP="00452D45">
      <w:pPr>
        <w:jc w:val="center"/>
        <w:rPr>
          <w:rFonts w:ascii="Aptos Narrow" w:hAnsi="Aptos Narrow"/>
          <w:sz w:val="36"/>
          <w:szCs w:val="36"/>
        </w:rPr>
      </w:pPr>
      <w:r w:rsidRPr="00452D45">
        <w:rPr>
          <w:rFonts w:ascii="Aptos Narrow" w:hAnsi="Aptos Narrow"/>
          <w:b/>
          <w:bCs/>
          <w:sz w:val="36"/>
          <w:szCs w:val="36"/>
        </w:rPr>
        <w:t>UNESPAR</w:t>
      </w:r>
    </w:p>
    <w:p w14:paraId="50F82AFF" w14:textId="77777777" w:rsidR="00E32957" w:rsidRDefault="00E32957" w:rsidP="00452D45">
      <w:pPr>
        <w:jc w:val="center"/>
      </w:pPr>
    </w:p>
    <w:p w14:paraId="6F15BA29" w14:textId="77777777" w:rsidR="00E32957" w:rsidRDefault="00E32957" w:rsidP="00452D45">
      <w:pPr>
        <w:jc w:val="center"/>
      </w:pPr>
    </w:p>
    <w:p w14:paraId="671182AB" w14:textId="77777777" w:rsidR="00E32957" w:rsidRDefault="00E32957" w:rsidP="00452D45">
      <w:pPr>
        <w:jc w:val="center"/>
      </w:pPr>
    </w:p>
    <w:p w14:paraId="25CEBDED" w14:textId="77777777" w:rsidR="00E32957" w:rsidRDefault="00E32957" w:rsidP="00452D45">
      <w:pPr>
        <w:jc w:val="center"/>
      </w:pPr>
    </w:p>
    <w:p w14:paraId="0665D80C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</w:pPr>
    </w:p>
    <w:p w14:paraId="733B4F9D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</w:pPr>
    </w:p>
    <w:p w14:paraId="3A49F026" w14:textId="1FE7B25B" w:rsidR="00452D45" w:rsidRDefault="00D67D0F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</w:pPr>
      <w:r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 xml:space="preserve">ANÁLISE DO </w:t>
      </w:r>
    </w:p>
    <w:p w14:paraId="5E4B2810" w14:textId="5DE6B987" w:rsidR="00452D45" w:rsidRDefault="00D67D0F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</w:pPr>
      <w:r w:rsidRPr="00452D45"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 xml:space="preserve">DIAGNÓSTICO </w:t>
      </w:r>
      <w:r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 xml:space="preserve">DO </w:t>
      </w:r>
      <w:r w:rsidRPr="00452D45"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>PLANO</w:t>
      </w:r>
      <w:r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 xml:space="preserve"> DE </w:t>
      </w:r>
      <w:r w:rsidRPr="00452D45"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>LOGÍSTICA SUSTENTÁVEL</w:t>
      </w:r>
    </w:p>
    <w:p w14:paraId="05BEEA66" w14:textId="2BF622EF" w:rsidR="00452D45" w:rsidRDefault="00D67D0F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 w:rsidRPr="00452D45"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>PLS</w:t>
      </w:r>
      <w:r>
        <w:rPr>
          <w:rFonts w:ascii="Calibri" w:eastAsia="Arial MT" w:hAnsi="Calibri" w:cs="Calibri"/>
          <w:b/>
          <w:color w:val="000000"/>
          <w:kern w:val="0"/>
          <w:sz w:val="32"/>
          <w:szCs w:val="32"/>
          <w14:ligatures w14:val="none"/>
        </w:rPr>
        <w:t xml:space="preserve"> </w:t>
      </w:r>
      <w:r w:rsidRPr="00452D45"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  <w:t>2024</w:t>
      </w:r>
    </w:p>
    <w:p w14:paraId="68FA8CBB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224DFEA3" w14:textId="77777777" w:rsidR="0038692C" w:rsidRDefault="0038692C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01B03442" w14:textId="4392EA39" w:rsidR="0038692C" w:rsidRPr="001F2CF5" w:rsidRDefault="0038692C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  <w:r w:rsidRPr="001F2CF5"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  <w:t xml:space="preserve">Campus </w:t>
      </w:r>
      <w:r w:rsidR="005D3D3D"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  <w:t>Campo Mourão</w:t>
      </w:r>
    </w:p>
    <w:p w14:paraId="666D72DD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1833CEB1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6A8633E2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31F60B95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417F9F99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0DAA5DFF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6F2E3769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2C2B5983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596EF13C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1E293CD9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16006B2C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3C9DB41D" w14:textId="7777777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b/>
          <w:bCs/>
          <w:color w:val="000000"/>
          <w:kern w:val="0"/>
          <w:sz w:val="32"/>
          <w:szCs w:val="32"/>
          <w14:ligatures w14:val="none"/>
        </w:rPr>
      </w:pPr>
    </w:p>
    <w:p w14:paraId="4C2CB8B3" w14:textId="55831A80" w:rsidR="00452D45" w:rsidRP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  <w:r w:rsidRPr="00452D45"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  <w:t xml:space="preserve">Paranavaí </w:t>
      </w:r>
    </w:p>
    <w:p w14:paraId="0E44484B" w14:textId="401FA0F7" w:rsidR="00452D45" w:rsidRDefault="00452D45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  <w:r w:rsidRPr="00452D45"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  <w:t>Setembro/2025</w:t>
      </w:r>
    </w:p>
    <w:p w14:paraId="2DE00FD2" w14:textId="77777777" w:rsidR="0038692C" w:rsidRDefault="0038692C" w:rsidP="00452D45">
      <w:pPr>
        <w:widowControl w:val="0"/>
        <w:autoSpaceDE w:val="0"/>
        <w:autoSpaceDN w:val="0"/>
        <w:spacing w:after="0" w:line="240" w:lineRule="auto"/>
        <w:ind w:left="285" w:right="802"/>
        <w:jc w:val="center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3000F14A" w14:textId="77777777" w:rsidR="00066A57" w:rsidRDefault="00066A57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365C3A80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422B2D26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2"/>
          <w:szCs w:val="22"/>
          <w:lang w:eastAsia="en-US"/>
          <w14:ligatures w14:val="standardContextual"/>
        </w:rPr>
        <w:id w:val="213359303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7D0A819" w14:textId="74175EA2" w:rsidR="002A5359" w:rsidRDefault="002A5359">
          <w:pPr>
            <w:pStyle w:val="CabealhodoSumrio"/>
          </w:pPr>
          <w:r>
            <w:t>Sumário</w:t>
          </w:r>
        </w:p>
        <w:p w14:paraId="4E318888" w14:textId="073FEF58" w:rsidR="005D3D3D" w:rsidRDefault="002A5359">
          <w:pPr>
            <w:pStyle w:val="Sumrio1"/>
            <w:rPr>
              <w:rFonts w:asciiTheme="minorHAnsi" w:eastAsiaTheme="minorEastAsia" w:hAnsiTheme="minorHAnsi"/>
              <w:b w:val="0"/>
              <w:noProof/>
              <w:sz w:val="24"/>
              <w:lang w:eastAsia="pt-BR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210200053" w:history="1">
            <w:r w:rsidR="005D3D3D" w:rsidRPr="00F70DDC">
              <w:rPr>
                <w:rStyle w:val="Hyperlink"/>
                <w:rFonts w:eastAsia="Arial MT"/>
                <w:noProof/>
              </w:rPr>
              <w:t>Campus Campo Mourão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_Toc210200053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3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5D4FB18E" w14:textId="02CE4EB7" w:rsidR="005D3D3D" w:rsidRDefault="00000000">
          <w:pPr>
            <w:pStyle w:val="Sumrio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54" w:history="1">
            <w:r w:rsidR="005D3D3D" w:rsidRPr="00F70DDC">
              <w:rPr>
                <w:rStyle w:val="Hyperlink"/>
                <w:rFonts w:eastAsia="Arial MT"/>
                <w:noProof/>
              </w:rPr>
              <w:t>DADOS DO PLS UNESPAR 2024 - PROFESSORES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_Toc210200054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3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555B80DB" w14:textId="25430EE9" w:rsidR="005D3D3D" w:rsidRDefault="00000000">
          <w:pPr>
            <w:pStyle w:val="Sumrio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55" w:history="1">
            <w:r w:rsidR="005D3D3D" w:rsidRPr="00F70DDC">
              <w:rPr>
                <w:rStyle w:val="Hyperlink"/>
                <w:rFonts w:eastAsia="Arial MT"/>
                <w:noProof/>
              </w:rPr>
              <w:t>ANÁLISE DO PLS UNESPAR 2024 - PROFESSORES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_Toc210200055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16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326B3D75" w14:textId="43D343A8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56" w:history="1">
            <w:r w:rsidR="005D3D3D" w:rsidRPr="00F70DDC">
              <w:rPr>
                <w:rStyle w:val="Hyperlink"/>
                <w:noProof/>
              </w:rPr>
              <w:t>ANÁLISE PRELIMINAR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_Toc210200056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16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57217A8F" w14:textId="51395CB4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57" w:history="1">
            <w:r w:rsidR="005D3D3D" w:rsidRPr="00F70DDC">
              <w:rPr>
                <w:rStyle w:val="Hyperlink"/>
                <w:noProof/>
              </w:rPr>
              <w:t>SUGESTÕES DE AÇÕES DE MELHORIAS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_Toc210200057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20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3A679D9C" w14:textId="257584DD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58" w:history="1">
            <w:r w:rsidR="005D3D3D" w:rsidRPr="00F70DDC">
              <w:rPr>
                <w:rStyle w:val="Hyperlink"/>
                <w:noProof/>
              </w:rPr>
              <w:t>PONTOS FORTES E FRACOS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_Toc210200058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22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34164576" w14:textId="75251B1B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59" w:history="1">
            <w:r w:rsidR="005D3D3D" w:rsidRPr="00F70DDC">
              <w:rPr>
                <w:rStyle w:val="Hyperlink"/>
                <w:noProof/>
              </w:rPr>
              <w:t>SUGESTÕES DE AÇÕES PARA A MELHORIA DOS PONTOS FRACOS.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_Toc210200059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23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557386E6" w14:textId="792C7575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60" w:history="1">
            <w:r w:rsidR="005D3D3D" w:rsidRPr="00F70DDC">
              <w:rPr>
                <w:rStyle w:val="Hyperlink"/>
                <w:noProof/>
              </w:rPr>
              <w:t>SUGESTÕES PARA EXPLORAR MELHOR OS PONTOS FORTES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_Toc210200060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26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4C0B06E3" w14:textId="3F4ACFFB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61" w:history="1">
            <w:r w:rsidR="005D3D3D" w:rsidRPr="00F70DDC">
              <w:rPr>
                <w:rStyle w:val="Hyperlink"/>
                <w:noProof/>
              </w:rPr>
              <w:t>CRUZAMENTO DE DADOS E CORRELAÇÕES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_Toc210200061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27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5E140A6E" w14:textId="56E1A242" w:rsidR="005D3D3D" w:rsidRDefault="00000000">
          <w:pPr>
            <w:pStyle w:val="Sumrio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62" w:history="1">
            <w:r w:rsidR="005D3D3D" w:rsidRPr="00F70DDC">
              <w:rPr>
                <w:rStyle w:val="Hyperlink"/>
                <w:rFonts w:eastAsia="Arial MT"/>
                <w:noProof/>
              </w:rPr>
              <w:t>DADOS DO PLS UNESPAR 2024 - AGENTES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_Toc210200062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29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41E1013E" w14:textId="7C13E089" w:rsidR="005D3D3D" w:rsidRDefault="00000000">
          <w:pPr>
            <w:pStyle w:val="Sumrio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63" w:history="1">
            <w:r w:rsidR="005D3D3D" w:rsidRPr="00F70DDC">
              <w:rPr>
                <w:rStyle w:val="Hyperlink"/>
                <w:rFonts w:eastAsia="Arial MT"/>
                <w:noProof/>
              </w:rPr>
              <w:t>ANÁLISE DO PLS UNESPAR 2024 - AGENTES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_Toc210200063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36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6FF974D9" w14:textId="2617C7CB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64" w:history="1">
            <w:r w:rsidR="005D3D3D" w:rsidRPr="00F70DDC">
              <w:rPr>
                <w:rStyle w:val="Hyperlink"/>
                <w:noProof/>
              </w:rPr>
              <w:t>ANÁLISE PRELIMININAR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_Toc210200064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36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5004940E" w14:textId="5214E5AD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65" w:history="1">
            <w:r w:rsidR="005D3D3D" w:rsidRPr="00F70DDC">
              <w:rPr>
                <w:rStyle w:val="Hyperlink"/>
                <w:noProof/>
              </w:rPr>
              <w:t>SUGESTÃO DE AÇÕES DE MELHORIAS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_Toc210200065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38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5AB0B43A" w14:textId="76D18D4F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66" w:history="1">
            <w:r w:rsidR="005D3D3D" w:rsidRPr="00F70DDC">
              <w:rPr>
                <w:rStyle w:val="Hyperlink"/>
                <w:noProof/>
              </w:rPr>
              <w:t>PONTOS FORTES E FRACOS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_Toc210200066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40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47FEF86D" w14:textId="558E632E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67" w:history="1">
            <w:r w:rsidR="005D3D3D" w:rsidRPr="00F70DDC">
              <w:rPr>
                <w:rStyle w:val="Hyperlink"/>
                <w:noProof/>
              </w:rPr>
              <w:t>SUGESTÕES DE AÇÕES PARA OS PONTOS FRACOS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_Toc210200067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40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1B8D41E5" w14:textId="0BD72C32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68" w:history="1">
            <w:r w:rsidR="005D3D3D" w:rsidRPr="00F70DDC">
              <w:rPr>
                <w:rStyle w:val="Hyperlink"/>
                <w:noProof/>
              </w:rPr>
              <w:t>SUGESTÕES PARA EXPLORAÇÃO DOS PONTOS FORTES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_Toc210200068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41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1525AEEF" w14:textId="6C3D1D9A" w:rsidR="005D3D3D" w:rsidRDefault="00000000">
          <w:pPr>
            <w:pStyle w:val="Sumrio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210200069" w:history="1">
            <w:r w:rsidR="005D3D3D" w:rsidRPr="00F70DDC">
              <w:rPr>
                <w:rStyle w:val="Hyperlink"/>
                <w:noProof/>
              </w:rPr>
              <w:t>CRUZAMENTO DE DADOS E CORRELAÇÕES</w:t>
            </w:r>
            <w:r w:rsidR="005D3D3D">
              <w:rPr>
                <w:noProof/>
                <w:webHidden/>
              </w:rPr>
              <w:tab/>
            </w:r>
            <w:r w:rsidR="005D3D3D">
              <w:rPr>
                <w:noProof/>
                <w:webHidden/>
              </w:rPr>
              <w:fldChar w:fldCharType="begin"/>
            </w:r>
            <w:r w:rsidR="005D3D3D">
              <w:rPr>
                <w:noProof/>
                <w:webHidden/>
              </w:rPr>
              <w:instrText xml:space="preserve"> PAGEREF _Toc210200069 \h </w:instrText>
            </w:r>
            <w:r w:rsidR="005D3D3D">
              <w:rPr>
                <w:noProof/>
                <w:webHidden/>
              </w:rPr>
            </w:r>
            <w:r w:rsidR="005D3D3D">
              <w:rPr>
                <w:noProof/>
                <w:webHidden/>
              </w:rPr>
              <w:fldChar w:fldCharType="separate"/>
            </w:r>
            <w:r w:rsidR="005D3D3D">
              <w:rPr>
                <w:noProof/>
                <w:webHidden/>
              </w:rPr>
              <w:t>42</w:t>
            </w:r>
            <w:r w:rsidR="005D3D3D">
              <w:rPr>
                <w:noProof/>
                <w:webHidden/>
              </w:rPr>
              <w:fldChar w:fldCharType="end"/>
            </w:r>
          </w:hyperlink>
        </w:p>
        <w:p w14:paraId="6ACD7E74" w14:textId="61B4B7E7" w:rsidR="002A5359" w:rsidRDefault="002A5359">
          <w:r>
            <w:rPr>
              <w:rFonts w:ascii="Arial" w:hAnsi="Arial"/>
              <w:b/>
              <w:sz w:val="28"/>
              <w:szCs w:val="24"/>
            </w:rPr>
            <w:fldChar w:fldCharType="end"/>
          </w:r>
        </w:p>
      </w:sdtContent>
    </w:sdt>
    <w:p w14:paraId="17F40781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5AB40DCE" w14:textId="77777777" w:rsidR="00066A57" w:rsidRDefault="00066A57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24D560D5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0438FAF0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335D91CE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2D1F0972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6D3B245B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7D72BA6E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28A9E8D0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52852111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51FC8A94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0AF0E90D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1EAA2149" w14:textId="77777777" w:rsidR="002A5359" w:rsidRDefault="002A5359" w:rsidP="0038692C">
      <w:pPr>
        <w:widowControl w:val="0"/>
        <w:autoSpaceDE w:val="0"/>
        <w:autoSpaceDN w:val="0"/>
        <w:spacing w:after="0" w:line="240" w:lineRule="auto"/>
        <w:ind w:right="802"/>
        <w:rPr>
          <w:rFonts w:ascii="Calibri" w:eastAsia="Arial MT" w:hAnsi="Calibri" w:cs="Calibri"/>
          <w:color w:val="000000"/>
          <w:kern w:val="0"/>
          <w:sz w:val="32"/>
          <w:szCs w:val="32"/>
          <w14:ligatures w14:val="none"/>
        </w:rPr>
      </w:pPr>
    </w:p>
    <w:p w14:paraId="356E407C" w14:textId="77777777" w:rsidR="00C64A44" w:rsidRDefault="00C64A44" w:rsidP="00066A57"/>
    <w:p w14:paraId="0E5D479F" w14:textId="1ACDF5E9" w:rsidR="005E02F3" w:rsidRDefault="005E02F3" w:rsidP="005E02F3">
      <w:pPr>
        <w:pStyle w:val="Ttulo1"/>
        <w:rPr>
          <w:rFonts w:eastAsia="Arial MT"/>
        </w:rPr>
      </w:pPr>
      <w:bookmarkStart w:id="0" w:name="_Toc210200053"/>
      <w:r w:rsidRPr="0038692C">
        <w:rPr>
          <w:rFonts w:eastAsia="Arial MT"/>
        </w:rPr>
        <w:t>Campus</w:t>
      </w:r>
      <w:r>
        <w:rPr>
          <w:rFonts w:eastAsia="Arial MT"/>
        </w:rPr>
        <w:t xml:space="preserve"> Campo Mourão</w:t>
      </w:r>
      <w:bookmarkEnd w:id="0"/>
    </w:p>
    <w:p w14:paraId="2B91601A" w14:textId="77777777" w:rsidR="005E02F3" w:rsidRDefault="005E02F3" w:rsidP="005E02F3">
      <w:pPr>
        <w:pStyle w:val="Ttulo2"/>
        <w:rPr>
          <w:rFonts w:eastAsia="Arial MT"/>
        </w:rPr>
      </w:pPr>
      <w:bookmarkStart w:id="1" w:name="_Toc210200054"/>
      <w:r w:rsidRPr="0038692C">
        <w:rPr>
          <w:rFonts w:eastAsia="Arial MT"/>
        </w:rPr>
        <w:t>DADOS DO PLS UNESPAR 2024</w:t>
      </w:r>
      <w:r>
        <w:rPr>
          <w:rFonts w:eastAsia="Arial MT"/>
        </w:rPr>
        <w:t xml:space="preserve"> - PROFESSORES</w:t>
      </w:r>
      <w:bookmarkEnd w:id="1"/>
    </w:p>
    <w:tbl>
      <w:tblPr>
        <w:tblW w:w="9071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3"/>
        <w:gridCol w:w="1134"/>
        <w:gridCol w:w="1134"/>
      </w:tblGrid>
      <w:tr w:rsidR="005E02F3" w:rsidRPr="004B5F03" w14:paraId="4B125AD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DFAB" w14:textId="77777777" w:rsidR="005E02F3" w:rsidRPr="004B5F03" w:rsidRDefault="005E02F3" w:rsidP="004B5F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6AAD" w14:textId="77777777" w:rsidR="005E02F3" w:rsidRPr="004B5F03" w:rsidRDefault="005E02F3" w:rsidP="004B5F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5A98" w14:textId="77777777" w:rsidR="005E02F3" w:rsidRPr="004B5F03" w:rsidRDefault="005E02F3" w:rsidP="004B5F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4B5F03" w14:paraId="4C6CA552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A342AAC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Rótulos de Linha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E55DB4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Contagem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CA27F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Perc.</w:t>
            </w:r>
          </w:p>
        </w:tc>
      </w:tr>
      <w:tr w:rsidR="005E02F3" w:rsidRPr="004B5F03" w14:paraId="319CE3C7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0F0C28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1.Identificação: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5264C5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6F0DEB8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3429338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6ADB2634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2.Qual Centro de Área você pertence?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4557BB8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E78322A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154B595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BAA735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CCHE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517E4B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0AF047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62,3%</w:t>
            </w:r>
          </w:p>
        </w:tc>
      </w:tr>
      <w:tr w:rsidR="005E02F3" w:rsidRPr="004B5F03" w14:paraId="17E9458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6AE5D9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CCSA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A48D8D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7B3CDC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37,7%</w:t>
            </w:r>
          </w:p>
        </w:tc>
      </w:tr>
      <w:tr w:rsidR="005E02F3" w:rsidRPr="004B5F03" w14:paraId="7DE1C851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B1DDCEE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3B184D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C41A84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54360E74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9CEB67F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3.Informe o seu Colegiado.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A3C15B4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1985FD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6E0DD47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8D5664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Administração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DC1D8C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0A7525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7,5%</w:t>
            </w:r>
          </w:p>
        </w:tc>
      </w:tr>
      <w:tr w:rsidR="005E02F3" w:rsidRPr="004B5F03" w14:paraId="5A613DF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39C369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Ciências Contábeis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AE8022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A8235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7,5%</w:t>
            </w:r>
          </w:p>
        </w:tc>
      </w:tr>
      <w:tr w:rsidR="005E02F3" w:rsidRPr="004B5F03" w14:paraId="00CE433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F91FEF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Ciências Econômicas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EF67A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169542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5,7%</w:t>
            </w:r>
          </w:p>
        </w:tc>
      </w:tr>
      <w:tr w:rsidR="005E02F3" w:rsidRPr="004B5F03" w14:paraId="41F6537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3F4A5A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Eng. Produção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B833B3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48308D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5E02F3" w:rsidRPr="004B5F03" w14:paraId="38B9655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1EC69F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Eng. Produção Agrop.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5A95CD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D5B0AC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9,4%</w:t>
            </w:r>
          </w:p>
        </w:tc>
      </w:tr>
      <w:tr w:rsidR="005E02F3" w:rsidRPr="004B5F03" w14:paraId="0A1192D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7257E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Geografia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CA439A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345711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15,1%</w:t>
            </w:r>
          </w:p>
        </w:tc>
      </w:tr>
      <w:tr w:rsidR="005E02F3" w:rsidRPr="004B5F03" w14:paraId="3CD1DD2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F3B477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História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031F97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83B7A5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5,7%</w:t>
            </w:r>
          </w:p>
        </w:tc>
      </w:tr>
      <w:tr w:rsidR="005E02F3" w:rsidRPr="004B5F03" w14:paraId="70F747E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A1D550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Letras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25393E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B5E051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13,2%</w:t>
            </w:r>
          </w:p>
        </w:tc>
      </w:tr>
      <w:tr w:rsidR="005E02F3" w:rsidRPr="004B5F03" w14:paraId="7781E09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98F753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Matemática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908D4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788D5E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15,1%</w:t>
            </w:r>
          </w:p>
        </w:tc>
      </w:tr>
      <w:tr w:rsidR="005E02F3" w:rsidRPr="004B5F03" w14:paraId="1C47D0C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C92087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Pedagogia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95C017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9B1279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13,2%</w:t>
            </w:r>
          </w:p>
        </w:tc>
      </w:tr>
      <w:tr w:rsidR="005E02F3" w:rsidRPr="004B5F03" w14:paraId="1F43948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A201EF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Turismo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D50623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FD591B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5E02F3" w:rsidRPr="004B5F03" w14:paraId="002BB8DE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A6260E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0EE29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16BBB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11B25BFD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85FD346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4.Função que corresponde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38E7DD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2403CB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0EEB9B4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27FB93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8F0AD8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43DB8E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1E1A5DE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FB114C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Professor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7757F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87726D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98,1%</w:t>
            </w:r>
          </w:p>
        </w:tc>
      </w:tr>
      <w:tr w:rsidR="005E02F3" w:rsidRPr="004B5F03" w14:paraId="49FA745E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4911F30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665E1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34505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6BD51AF3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84F096D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5.Qual é a sua identidade de gênero?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B2954D0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BA7B4E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2D08601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977CC4B" w14:textId="48396E5A" w:rsidR="005E02F3" w:rsidRPr="004B5F03" w:rsidRDefault="003A4CC1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Cisgênero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3E5485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E15FFE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5E02F3" w:rsidRPr="004B5F03" w14:paraId="1776617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55B64B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Feminino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32AA5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8BD0BB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39,6%</w:t>
            </w:r>
          </w:p>
        </w:tc>
      </w:tr>
      <w:tr w:rsidR="005E02F3" w:rsidRPr="004B5F03" w14:paraId="0C398B8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85D5B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Feminino - Cétero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065A6C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6BAED9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7286CDC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6AA936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Hétero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8E6D78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AE807F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2879694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891EBF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Homem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11743D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493784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5E02F3" w:rsidRPr="004B5F03" w14:paraId="72E5314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4C962F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Homem - Cis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E6C68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C5BA56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02514C1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D9FD72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Masculino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80E61F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AD1164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28,3%</w:t>
            </w:r>
          </w:p>
        </w:tc>
      </w:tr>
      <w:tr w:rsidR="005E02F3" w:rsidRPr="004B5F03" w14:paraId="665DFCC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3E09FB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Mulher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B5CF4E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82BE0D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2CED9A0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EB792F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Mulher - cis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38D254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8DC0D0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17,0%</w:t>
            </w:r>
          </w:p>
        </w:tc>
      </w:tr>
      <w:tr w:rsidR="005E02F3" w:rsidRPr="004B5F03" w14:paraId="6A80F4FE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23A73AE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74A71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3ADEC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7244129C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043B4C6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6.Qual é a sua idade?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07AFD79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5AFA60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5B68861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88ACD6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FF7B80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D5B877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66E99B4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3EC2FF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6F8DEE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48B813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5E02F3" w:rsidRPr="004B5F03" w14:paraId="1A52020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AF80E9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954E8D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974364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7,5%</w:t>
            </w:r>
          </w:p>
        </w:tc>
      </w:tr>
      <w:tr w:rsidR="005E02F3" w:rsidRPr="004B5F03" w14:paraId="36727F4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7258D8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6B367F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BA7FBC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9,4%</w:t>
            </w:r>
          </w:p>
        </w:tc>
      </w:tr>
      <w:tr w:rsidR="005E02F3" w:rsidRPr="004B5F03" w14:paraId="313C793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189579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F1969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B2BFAA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425D4F4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8031FE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ECA4F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38221F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5E02F3" w:rsidRPr="004B5F03" w14:paraId="3B288AE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0B7352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7E00C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FF0278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5E02F3" w:rsidRPr="004B5F03" w14:paraId="1BA5B01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D66AB1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6BEA15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A41715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3018CFC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E60E62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66B304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928DFA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5E02F3" w:rsidRPr="004B5F03" w14:paraId="7A3217D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2E8C5E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FD5EB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26D7C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749FE5A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CA2FE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9CC12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1AAE85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5,7%</w:t>
            </w:r>
          </w:p>
        </w:tc>
      </w:tr>
      <w:tr w:rsidR="005E02F3" w:rsidRPr="004B5F03" w14:paraId="7329D21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53B5E7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41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1A4BB4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7B057E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5E02F3" w:rsidRPr="004B5F03" w14:paraId="354D517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66EE3D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27EDF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E04F4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5E02F3" w:rsidRPr="004B5F03" w14:paraId="14F4B7F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23C49A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DE287A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67BC30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11,3%</w:t>
            </w:r>
          </w:p>
        </w:tc>
      </w:tr>
      <w:tr w:rsidR="005E02F3" w:rsidRPr="004B5F03" w14:paraId="534F1B4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B420D7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00C6C4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7A36B0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7E354FB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CD671F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47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9DE341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C824F9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9,4%</w:t>
            </w:r>
          </w:p>
        </w:tc>
      </w:tr>
      <w:tr w:rsidR="005E02F3" w:rsidRPr="004B5F03" w14:paraId="0EEF424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E4102B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12067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8ED0D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5,7%</w:t>
            </w:r>
          </w:p>
        </w:tc>
      </w:tr>
      <w:tr w:rsidR="005E02F3" w:rsidRPr="004B5F03" w14:paraId="27638D2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BCEFDE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49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EEF6BC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206512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7,5%</w:t>
            </w:r>
          </w:p>
        </w:tc>
      </w:tr>
      <w:tr w:rsidR="005E02F3" w:rsidRPr="004B5F03" w14:paraId="398571E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29BD3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51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4C065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9B6BD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3,8%</w:t>
            </w:r>
          </w:p>
        </w:tc>
      </w:tr>
      <w:tr w:rsidR="005E02F3" w:rsidRPr="004B5F03" w14:paraId="69563C6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F6F470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52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B0442B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D802D4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2A867E4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5766F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56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016437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126DA0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5E4C1EC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4A6634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3C32B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672D46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45D42B4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944C50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informado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4875F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CE344D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1,9%</w:t>
            </w:r>
          </w:p>
        </w:tc>
      </w:tr>
      <w:tr w:rsidR="005E02F3" w:rsidRPr="004B5F03" w14:paraId="3528BD88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78DB183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1DFE38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53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52986E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5A70B58C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FBE90A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1.Identificação: 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9280E4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0B8BE7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63411877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0F1AA88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2.Meio ambiente: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227E1BF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F0C3B06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72797AB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3546B6A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7.Quais são os tipos de resíduos gerado em seu local de trabalho?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8A9A7B5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93C1AA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167EC75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657DC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Apenas papel, mas em pequena quantidade, e isso a cada 2 a 3 meses.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597C15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9E021D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63AE9B8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8B1273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Cascas de frutas e embalagens plásticas.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3A836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2D0147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4DC733E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C90A87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Copo e papel.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49C8A3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46F52C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028E9C2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1EBA5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Lixo orgânico (sobras de comida, chicletes etc), papel, plástico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DFC03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1DE271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7F09F5B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408AB1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Materiais recicláveis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B97F93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412A8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56AD856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C24DB9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 aplica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D0986A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806B9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0B854B0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9E3CE0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Nenhum.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363EE4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BB9372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47D244E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39B20A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Orgânico, papel e plástico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13FB45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3F5CD5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2B31D00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8A9959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Orgânicos, recicláveis, especiais e rejeitos.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DD065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648354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4FB0F87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07269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Papéis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A612F1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D58B8A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6AF2043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339F68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Papéis e plástico.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1B3837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EC65D3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7F326D9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19926B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Papeis em geral e lixo orgânico.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B6E5DC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111A7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7F542BF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CA3834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Papéis, garrafas plásticas e resíduos orgânicos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7EF84C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AC554D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59243D9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B28AD8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PAPÉIS, GRAMPO, CANETAS E PINCÉIS, COPO DE PLÁSTICO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295F06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D35846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04EA689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E5C17E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Papeis.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0E0CC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C0C0A0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7DF134B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FBA665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Papéis.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CF494B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DF8D43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075EB74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98127E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AE3A7E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AACEF2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4,7%</w:t>
            </w:r>
          </w:p>
        </w:tc>
      </w:tr>
      <w:tr w:rsidR="005E02F3" w:rsidRPr="004B5F03" w14:paraId="4BCD881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7A9128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 e copos de café.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C389DB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30617D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53DC7A1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6E9E2D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 e copos plásticos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5B05D2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9F33F9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6157EFB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C45DC6A" w14:textId="04B69F2A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Papel e copos </w:t>
            </w:r>
            <w:r w:rsidR="003A4CC1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plásticos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F25B09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3F461C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247059E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59483A6" w14:textId="68273DD0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Papel e </w:t>
            </w:r>
            <w:r w:rsidR="003A4CC1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descartáveis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D8B18F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C48EB1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5DCA110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536C140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Papel e lixo orgânico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0A07A2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7B3C6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1156EF6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BFBA41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copos plásticos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D3C85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AB8DF3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38AAEBA3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F2B40B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copos plásticos, pincel de quadro, baterias, pilhas, embalagens plásticas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95FC2A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9BBE77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2750229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01EA35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embalagens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26DBD6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085FC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4D01FB9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84B4FD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grampo, tonner, pincéis para quadro branco.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C4307A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288967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6CABE9C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01CF8C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metal, plástico, resíduo orgânico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2814BA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41141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035410E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A345F1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plástico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62FFF0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A582A1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302F2F6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B18044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plástico e poucos resíduos orgânicos.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3697D7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0FE8B3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5513F4E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D3AFA6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plástico, metal e matéria orgânica.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AA630A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4A4E5E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6B77ED5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9A8228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plástico, orgânicos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2418D9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7E230D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57A3C84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2D9D309" w14:textId="54536B5D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papel, plástico,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orgânico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8200C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B64732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401647F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14870D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tonner, outros materiais de escritório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31CCDE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313F7C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6708E1C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D4B0E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93F27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1C8FFC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5C59281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ACBB9B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Papel. Vidro. Reagentes líquido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4A04A1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473F6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5D0A8DC6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363DEF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Plástico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Vidro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Papel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96E413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5C8A26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2373082D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8EDCEA6" w14:textId="40053310" w:rsidR="005E02F3" w:rsidRPr="004B5F03" w:rsidRDefault="002603C7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Principalmente os</w:t>
            </w:r>
            <w:r w:rsidR="005E02F3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sólidos de caráter comercial como papeis, copos plásticos, latas de alumínio. Há ainda os líquidos como aqueles gerados nos banheiros da instituição.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61DC1D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A1778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4C97581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F0D7E8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Resíduo reciclável e resíduo orgânico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3BC45F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D488F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1541A50A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51AC3C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Resíduos comuns de escritório, como papel, copos plásticos, guardanapos e embalagens diversas.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D5218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173098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1B446D5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2652310" w14:textId="213956C5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Resíduos inorgânicos como plásticos e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papéis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FED9A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7F0C86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018552C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B22466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Sólidos - papel de embalagens e rascunhos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CF34A3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C73CCD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0F32B973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2C58903" w14:textId="5543514D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Sólidos supostamente recicláveis, como papel, plástico,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metal e orgânicos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(restos de alimentos).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26277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5C3AF8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2789D469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801229B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99662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DEFE75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18FDB994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6DA68CCB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8.A destinação final é ambientalmente adequada?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7440FB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BEDB320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18BDD6D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8C52C6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45F3E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9AB393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7,0%</w:t>
            </w:r>
          </w:p>
        </w:tc>
      </w:tr>
      <w:tr w:rsidR="005E02F3" w:rsidRPr="004B5F03" w14:paraId="4B1813B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5E76E8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A8870B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F58C20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74,4%</w:t>
            </w:r>
          </w:p>
        </w:tc>
      </w:tr>
      <w:tr w:rsidR="005E02F3" w:rsidRPr="004B5F03" w14:paraId="2E8B8A0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5B9C59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DD6DA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3C52E3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18,6%</w:t>
            </w:r>
          </w:p>
        </w:tc>
      </w:tr>
      <w:tr w:rsidR="005E02F3" w:rsidRPr="004B5F03" w14:paraId="55F7240F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A3B7E18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7613E1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8984E0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5C9049A4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052F3D67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9.Em seu local de trabalho existe algum tipo de poluente atmosférico?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05345C1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5A7AC79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52EDA24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665FCD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1A09A9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9587E2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75,0%</w:t>
            </w:r>
          </w:p>
        </w:tc>
      </w:tr>
      <w:tr w:rsidR="005E02F3" w:rsidRPr="004B5F03" w14:paraId="3C2049E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178138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92EF2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DEE5AD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18,2%</w:t>
            </w:r>
          </w:p>
        </w:tc>
      </w:tr>
      <w:tr w:rsidR="005E02F3" w:rsidRPr="004B5F03" w14:paraId="74062D3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DC0856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DCB844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39DB3C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6,8%</w:t>
            </w:r>
          </w:p>
        </w:tc>
      </w:tr>
      <w:tr w:rsidR="005E02F3" w:rsidRPr="004B5F03" w14:paraId="5AA64519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C023821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30220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D9650C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6A1672FA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7B5C99E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10.Se sim, qual?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4047DB3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B572AEC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44308C1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A45D97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Ar-condicionado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4B421E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D85E1B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16538693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57BE03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há poluente atmosférico diretamente ligado às atividades do campus, mas há automóveis, por exemplo.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559A3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B09E99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57D4E2A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D5E6FC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 aplica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AF2C58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90107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582E5BC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D07DB5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17654B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39C246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4B6CD80F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584275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O transporte do trabalhador como os carros particulares; os resíduos gasosos da lanchonete do campus, por exemplo.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9E59E4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F5DEB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5BE96A2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9A9944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Por exemplo, monóxido de carbono.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9AA906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71CD9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5221F366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49A58E0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05042C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1E5EA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05C9258F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B837BE0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11.Em seu local de trabalho existe o uso de energia solar?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3428D2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0F0896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1F0502E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0B281D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2CEDD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5AD939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97,7%</w:t>
            </w:r>
          </w:p>
        </w:tc>
      </w:tr>
      <w:tr w:rsidR="005E02F3" w:rsidRPr="004B5F03" w14:paraId="3609DB8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E4DC83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06AD7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396CA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2,3%</w:t>
            </w:r>
          </w:p>
        </w:tc>
      </w:tr>
      <w:tr w:rsidR="005E02F3" w:rsidRPr="004B5F03" w14:paraId="1363E8EC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3384907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156582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7FA18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669DFCDC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AEB6066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12.Em seu local de trabalho existe dispositivos economizadores de água?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2DE31E0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12C2BE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0773874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5FA74F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466EB6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B625C1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58,1%</w:t>
            </w:r>
          </w:p>
        </w:tc>
      </w:tr>
      <w:tr w:rsidR="005E02F3" w:rsidRPr="004B5F03" w14:paraId="3282D1B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6191C6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C64BB4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F71241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41,9%</w:t>
            </w:r>
          </w:p>
        </w:tc>
      </w:tr>
      <w:tr w:rsidR="005E02F3" w:rsidRPr="004B5F03" w14:paraId="612C21F3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B40C0E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93F663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041A38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767E7D2A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51F5D49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13.Em seu local de trabalho existe coleta seletiva de resíduos?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4ABCF1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13F5A79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0C1044C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D94B0B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C4C369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2D8390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23,3%</w:t>
            </w:r>
          </w:p>
        </w:tc>
      </w:tr>
      <w:tr w:rsidR="005E02F3" w:rsidRPr="004B5F03" w14:paraId="075B112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72AE5C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3BDBD3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110AA1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76,7%</w:t>
            </w:r>
          </w:p>
        </w:tc>
      </w:tr>
      <w:tr w:rsidR="005E02F3" w:rsidRPr="004B5F03" w14:paraId="672B7EC4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BADA6E3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E8224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7774F5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6D28272A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0AAB0DF5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14.Se marcou sim, este item funciona perfeitamente? 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4320E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D533BC1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7CE7BDC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8735E1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Acredito que 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CEE28B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79CFEC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693A4762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168B48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Apenas observo a existência de lixeiras de destinação e reciclagem, mas não tenho condições de dizer se funcionam ou não.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8E2066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21C0D6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4DBA6A2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BD1722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As lixeiras ficam sinalizadas com qual resíduo deve ser descartado.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D16716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1087D4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1C60670E" w14:textId="77777777" w:rsidTr="00C64A44">
        <w:trPr>
          <w:trHeight w:val="12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3881D5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Existem lixeiras disponíveis no pátio, das diversas cores, no entanto depende da consciência de cada um.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No colegiado, apenas cestos genéricos, para qualquer tipo de resíduo, inclusive restos de orgânicos.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7DA2FA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863EBF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3CC1823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5E556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FE6D8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5BC1D6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32CFDAFC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6AC4FF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funciona. Cotidianamente percebo que os lixos não são postos das lixeiras corretamente.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B8593F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8A82F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5FB73D2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B10BC6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C199B5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D69D25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10,7%</w:t>
            </w:r>
          </w:p>
        </w:tc>
      </w:tr>
      <w:tr w:rsidR="005E02F3" w:rsidRPr="004B5F03" w14:paraId="02A64277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3B2E501" w14:textId="78F5F8E0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Não sei - Os depósitos de resíduos são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identificados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por cores. Por isso, eu descarto de forma correta....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108224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018634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13EF2FE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F50794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dizer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D48FBB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3EDC6C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5E02F3" w:rsidRPr="004B5F03" w14:paraId="1C4BE13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A0CD36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dizer.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917229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7978EB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6308867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60C052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relatar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62E5A8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B547B3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4914200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91C2D2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responder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8FCC61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447946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5E02F3" w:rsidRPr="004B5F03" w14:paraId="42F22D5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41DC81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5921DD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902BE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7,1%</w:t>
            </w:r>
          </w:p>
        </w:tc>
      </w:tr>
      <w:tr w:rsidR="005E02F3" w:rsidRPr="004B5F03" w14:paraId="77D4273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FC2416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sei. Mas a cidade de Campo Mourão tem coleta seletiva.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A536A8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D2B792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68D74F92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0F10C20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Não! No campus existem lixeiras para descarte separado dos resíduos sólidos, porém, não há uma clareza da destinação dos mesmos até o ponto final.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A6AE27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17DF97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7CBB1CEB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71486F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Não, há lixeiras para separação, mas normalmente são utilizadas como lixeiras comuns.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98B171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80180E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6C15BCE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515F0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9B6781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82AC6B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10,7%</w:t>
            </w:r>
          </w:p>
        </w:tc>
      </w:tr>
      <w:tr w:rsidR="005E02F3" w:rsidRPr="004B5F03" w14:paraId="6B450176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8FC0D9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Não… tem cestos para separar o lixo, mas ele é recolhido em um mesmo saco depois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8A2D58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E6EDF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103A026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156040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Relativamente.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BE64E0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D4D0EB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2FB9710D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C7B22B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São lixeiras separadas para que as pessoas destinem seus resíduos na lixeira apropriada.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AF0165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7958FC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7EC6434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832DC8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24435C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DD13AB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3,6%</w:t>
            </w:r>
          </w:p>
        </w:tc>
      </w:tr>
      <w:tr w:rsidR="005E02F3" w:rsidRPr="004B5F03" w14:paraId="78C56AD8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70F57CE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2A8340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9E1DC1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3F78D6BE" w14:textId="77777777" w:rsidTr="00C64A44">
        <w:trPr>
          <w:trHeight w:val="6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8A0D069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15.Em seu local de trabalho existe a prática do uso de copos e garrafas reutilizáveis?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C68345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ADED64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2C579B8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9D3007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C53C4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FA65D5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11,6%</w:t>
            </w:r>
          </w:p>
        </w:tc>
      </w:tr>
      <w:tr w:rsidR="005E02F3" w:rsidRPr="004B5F03" w14:paraId="3AD8249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7F5C06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Parcialmente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9E280F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17A45E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58,1%</w:t>
            </w:r>
          </w:p>
        </w:tc>
      </w:tr>
      <w:tr w:rsidR="005E02F3" w:rsidRPr="004B5F03" w14:paraId="555D36B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100190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BCE1F6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D96984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30,2%</w:t>
            </w:r>
          </w:p>
        </w:tc>
      </w:tr>
      <w:tr w:rsidR="005E02F3" w:rsidRPr="004B5F03" w14:paraId="6FE24EBC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4099AB1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F8074A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E09252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08095F44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7F363ED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2.Meio ambiente: 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F4D6F0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337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8A89FDB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50488995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A986AD9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3.Qualidade de vida: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447FB0B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876CAA3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00899E27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09D30614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16.Seu campus possui algum tipo das adequações de traçados (ruas e caminhos) privilegiando o pedestre e o ciclista?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9CE4C9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101E3B6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3B8DAF5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A84FA4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A81A9B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B59B55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78,9%</w:t>
            </w:r>
          </w:p>
        </w:tc>
      </w:tr>
      <w:tr w:rsidR="005E02F3" w:rsidRPr="004B5F03" w14:paraId="6A1295C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58D021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D96D40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E50BA9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21,1%</w:t>
            </w:r>
          </w:p>
        </w:tc>
      </w:tr>
      <w:tr w:rsidR="005E02F3" w:rsidRPr="004B5F03" w14:paraId="6C262B6B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6090793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3747E2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718594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14FFC942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0F5CA947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17.Se assinalou sim, informe qual.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0D6B094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74108E9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058561D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D8B12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assinalei 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B103C1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DF31C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5E02F3" w:rsidRPr="004B5F03" w14:paraId="2DE33DB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906E73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caminhos para pedestres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8E21E9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5BBBA3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5E02F3" w:rsidRPr="004B5F03" w14:paraId="27278EB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1C2C99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Existe um "estacionamento" para bicicletas.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8BC0C8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139881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5E02F3" w:rsidRPr="004B5F03" w14:paraId="78C2B98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99BAB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Faixa de pedestre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9D1B4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2D5FD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5E02F3" w:rsidRPr="004B5F03" w14:paraId="4784A61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1539A7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faixas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5A03A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B4BD70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5E02F3" w:rsidRPr="004B5F03" w14:paraId="0B782E6C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6E5BBC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campus tem estacionamento para bicicletas e rampas de acessibilidade a todos os espaços. Quando não há rampas, ainda assim há formas de acesso.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6622DF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F8B3B8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5E02F3" w:rsidRPr="004B5F03" w14:paraId="1E31AC0B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C99A06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Os calçamentos externos ao campus central possuem marcações para deficientes visuais.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AC627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C4A6C8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14,3%</w:t>
            </w:r>
          </w:p>
        </w:tc>
      </w:tr>
      <w:tr w:rsidR="005E02F3" w:rsidRPr="004B5F03" w14:paraId="4CFB5149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A1DC4A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8CE8D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6CE220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468FC23E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606A3DF3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18.Seu campus possui pavimentação permeável?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6D78AB6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5F1567C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411F8D3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41B8D4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007C4F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1B3DD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92,1%</w:t>
            </w:r>
          </w:p>
        </w:tc>
      </w:tr>
      <w:tr w:rsidR="005E02F3" w:rsidRPr="004B5F03" w14:paraId="17DDE07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2784120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A676EE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D16343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7,9%</w:t>
            </w:r>
          </w:p>
        </w:tc>
      </w:tr>
      <w:tr w:rsidR="005E02F3" w:rsidRPr="004B5F03" w14:paraId="0CCD5177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5F9482A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75254A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C86DCB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01464FB2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BBAE9B8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19.Seu campus possui acessibilidade universal?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CA5071F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0EEA7B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618641B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16C1F6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FE888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C909B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4B5F03" w14:paraId="75D8829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693698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045849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5FD6A0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4B5F03" w14:paraId="426425E3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1635EB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51F3D3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A7CD78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3E09C445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170E4DE2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20.Seu campus possui de espaços de uso comum?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ACE9778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2958B33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79DCE7B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7BB735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D45C80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9165C3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5,3%</w:t>
            </w:r>
          </w:p>
        </w:tc>
      </w:tr>
      <w:tr w:rsidR="005E02F3" w:rsidRPr="004B5F03" w14:paraId="5B6D440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AB1949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99D771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8EE5CD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94,7%</w:t>
            </w:r>
          </w:p>
        </w:tc>
      </w:tr>
      <w:tr w:rsidR="005E02F3" w:rsidRPr="004B5F03" w14:paraId="4703DAE4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9D8A8A7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7CAC0C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853197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2E246AF3" w14:textId="77777777" w:rsidTr="00C64A44">
        <w:trPr>
          <w:trHeight w:val="6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9F14AAB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21.Seu campus possui de espaços de uso comum para integração da comunidade?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8CA8D44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D9A2904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14D80BE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627C6B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FF3D8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0E88F8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26,3%</w:t>
            </w:r>
          </w:p>
        </w:tc>
      </w:tr>
      <w:tr w:rsidR="005E02F3" w:rsidRPr="004B5F03" w14:paraId="1D74EEC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F4CBA0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D88E7E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836129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73,7%</w:t>
            </w:r>
          </w:p>
        </w:tc>
      </w:tr>
      <w:tr w:rsidR="005E02F3" w:rsidRPr="004B5F03" w14:paraId="5BF3EEC2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F8DE53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B75D91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3151C8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13EF2539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81B7D85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22.Seu campus possui áreas arborizadas?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1AB1729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BA42A14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18BB800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873BB2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AE05B0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C11FA4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34,2%</w:t>
            </w:r>
          </w:p>
        </w:tc>
      </w:tr>
      <w:tr w:rsidR="005E02F3" w:rsidRPr="004B5F03" w14:paraId="5D6CD83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C2BB7F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43DE27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524BCD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65,8%</w:t>
            </w:r>
          </w:p>
        </w:tc>
      </w:tr>
      <w:tr w:rsidR="005E02F3" w:rsidRPr="004B5F03" w14:paraId="172CAD9D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3AEE56F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7A4A30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20FE76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0E7ABC80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80D220C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23.Em seu local de trabalho possui orientação solar adequada?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AE0012D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99D485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4A693F4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59E273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F53ED2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1BCFE0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78,9%</w:t>
            </w:r>
          </w:p>
        </w:tc>
      </w:tr>
      <w:tr w:rsidR="005E02F3" w:rsidRPr="004B5F03" w14:paraId="58A921A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2AE967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ECF18C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9F5E04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21,1%</w:t>
            </w:r>
          </w:p>
        </w:tc>
      </w:tr>
      <w:tr w:rsidR="005E02F3" w:rsidRPr="004B5F03" w14:paraId="1A0FA526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B7C4600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9965B6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3D130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68B9A48E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653F5FB8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24.Em seu local de trabalho possui ventilação adequada?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B480988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5A291A1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5179959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4EAB7F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A0A3E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CBB88B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65,8%</w:t>
            </w:r>
          </w:p>
        </w:tc>
      </w:tr>
      <w:tr w:rsidR="005E02F3" w:rsidRPr="004B5F03" w14:paraId="42C2A9B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06DE23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28CD9B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89D52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34,2%</w:t>
            </w:r>
          </w:p>
        </w:tc>
      </w:tr>
      <w:tr w:rsidR="005E02F3" w:rsidRPr="004B5F03" w14:paraId="36D3E92A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F65B1A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11D68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55FC9F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3605EE3D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AA4C154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25.Em seu local de trabalho iluminação natural adequada?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D99A1E3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9E44A5F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4B8EB35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C9157D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E3264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B4119F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57,9%</w:t>
            </w:r>
          </w:p>
        </w:tc>
      </w:tr>
      <w:tr w:rsidR="005E02F3" w:rsidRPr="004B5F03" w14:paraId="55A4B65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C83AFF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302142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CD222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42,1%</w:t>
            </w:r>
          </w:p>
        </w:tc>
      </w:tr>
      <w:tr w:rsidR="005E02F3" w:rsidRPr="004B5F03" w14:paraId="176F2810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F33471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2FA5E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FD248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6FDE5C38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1E609933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26.Seu campus possui passeios sombreados no verão e protegidos de chuva?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AE1F385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94825C9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04A7222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084C62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B1CE8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4C27F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28,9%</w:t>
            </w:r>
          </w:p>
        </w:tc>
      </w:tr>
      <w:tr w:rsidR="005E02F3" w:rsidRPr="004B5F03" w14:paraId="31CFA1B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AD5F4B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D1990F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8DC2DA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71,1%</w:t>
            </w:r>
          </w:p>
        </w:tc>
      </w:tr>
      <w:tr w:rsidR="005E02F3" w:rsidRPr="004B5F03" w14:paraId="03C4B209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57CB7E4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CA74C5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9288D6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513A4637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BEEB70C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27.O seu ambiente de trabalho contribui para a sua boa saúde mental?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F10E8A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DC7B366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4849A72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3A496F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C40DD5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F7861B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47,4%</w:t>
            </w:r>
          </w:p>
        </w:tc>
      </w:tr>
      <w:tr w:rsidR="005E02F3" w:rsidRPr="004B5F03" w14:paraId="5F0CF53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C9DB4B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92AC9D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98F070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52,6%</w:t>
            </w:r>
          </w:p>
        </w:tc>
      </w:tr>
      <w:tr w:rsidR="005E02F3" w:rsidRPr="004B5F03" w14:paraId="491A4B48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F288492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07287F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D7E28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24F05C0F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10C6D4C3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28.Caso tenha assinalado não, nos explique por que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6DCFAE2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69172DD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3B2B25E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40861C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 convivência no local de trabalho é difícil.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9BB6D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0C2C5C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43BED06D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15B213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Acúmulo de trabalho, com excesso de horas trabalhadas para dar conta das demandas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015D0D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FFA634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10922FE8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A4EC7FB" w14:textId="35EC9C78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As salas de trabalho são conjuntas, sem espaço apropriado para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uma reunião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, para orientações de alunos. Há espaços sem janelas.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B5AAE9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0E9B35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147472D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344913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Existem blocos antigos e algumas salas pequenas.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8833B0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D7C4BC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7FA584B4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265FED0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professores efetivos para contribuir no colegiado às vezes causa sobrecarga.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DED5C9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604C27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3D9C629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BE0EB0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profissionais habilitados na área.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A5F65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E920C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63B55BA4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7E257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Há sobrecarga de trabalho, com muitas demandas administrativas sem apoio algum.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96F7F4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57279B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6F3BFE8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F8998D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Layout não é adequado para o trabalho.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CB8558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6B6007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52E11CB1" w14:textId="77777777" w:rsidTr="00C64A44">
        <w:trPr>
          <w:trHeight w:val="12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BA0C7E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Muitos ambientes físicos poderiam ser melhorados, com intervenções pequenas, inclusive. Por outro lado, as relações interpessoais são, algumas vezes, tóxicas.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Eu acho que há o descuidado com alguns espaços físicos.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21C5C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4AC590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29CAF65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1168B6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vejo nenhum recurso ou atributo que tenha sido pensado nesse sentido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8EE540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A1B063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740CDE7E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A59AA4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Não, o ambiente não é adequado e muitas relações interpessoais são doentias.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CE5EF2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C14C66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3DB1736C" w14:textId="77777777" w:rsidTr="00C64A44">
        <w:trPr>
          <w:trHeight w:val="3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C0901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O campus é pouco arborizado, as salas são muito quentes e a noite não tem ventilação adequada, apenas os ventiladores (que às vezes não funcionam) não são suficientes para amenizar o calor, o que contribui para o desconforto térmico. Isso prejudica a qualidade das aulas, porque os alunos ficam inquietos, desconfortáveis, mal humorados... o que prejudica a saúde mental do professor.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A necessidade de se envolver em inúmeros projetos também é um complicador, especialmente para o professor PSS, porque é exigido cumprir cargas horárias de projeto, pesquisa e extensão, mas é difícil para um professor com contrato determinado se envolver em projetos de longo prazo, quase sempre as atividades já estão acontecendo, é difícil propor novas atividades ou ter tempo suficiente para um bom engajamento.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63C59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8A06E3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2CF12DB5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BA5D3A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campus é um prédio fechado, sem ventilação adequada, sem luz solar, sem áreas arborizadas, sem espaços adequados de convivência coletiva.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3B6345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03CD8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2AF1490A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7334E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colegiado não possui saída de emergência, janelas de tamanho adequado para iluminação e circulação do ar, além disso o ambiente é pequeno e traz insegurança em caso de emergências.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DC223E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BE929B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314AFC4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58BC10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Os ambientes são fechados, com caracterização de ambiente degradado.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78EC7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313FFD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18F149F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4BCFE7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Relacionamento interpessoal.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17B27C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CB28DA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5C1BBE8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BB039C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Sou coordenador do curso, não é fácil.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2A4D94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930B1A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78FF72D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F69859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xx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36699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87E86A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5DB0B9AF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AE50C86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1E64E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911748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435BD882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FD04976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29.O seu ambiente de trabalho contribui para a sua boa saúde física?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49F1A5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6C37491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4CD2E96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58DDA8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E063F9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0C1908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55,3%</w:t>
            </w:r>
          </w:p>
        </w:tc>
      </w:tr>
      <w:tr w:rsidR="005E02F3" w:rsidRPr="004B5F03" w14:paraId="095FD4F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251FEF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EB054E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DB5FAB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44,7%</w:t>
            </w:r>
          </w:p>
        </w:tc>
      </w:tr>
      <w:tr w:rsidR="005E02F3" w:rsidRPr="004B5F03" w14:paraId="0DFCD6EB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C79A7BA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224538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6A61EE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3C4643BF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7CDBC08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30.Caso tenha assinalado não, nos explique por que.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AB33D65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9473842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221CAA4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A1D55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Explicado no item anteriormente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18189F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95FD2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4B073D2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0BCAD1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uma academia de esportes para docentes.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148787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4430AE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4F59E5E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FC1E23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ficamos horas sentadas ou em pé, não existe incentivo para a saúde física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C0FA0F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E9FB11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6B074892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6D6607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Meu espaço de trabalho é mal ventilado, sem iluminação natural, pequeno demais e com problemas de layout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402F0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59831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6BF594A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177F7D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Nada em específico.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26C7F4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75B7DC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55831B7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754EEE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há ações voltadas a saúde física.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05E407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ADC6E5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0D738AB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1C2503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há incentivos.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68D3F7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3C8125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3278CC3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49D476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sobra tempo para prática de atividades físicas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C9FC3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FDE694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0129810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F3E24A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temos nenhuma ação específica para essa finalidade.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E1104F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DF9547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267E95C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0483E7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vejo contribuição.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E9223C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773F4A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7BB9F58E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144893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formato do campus não implica na necessidade de caminhar longas distâncias, o que ajudaria na saúde física.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D52183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76F5A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62478D28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80E414C" w14:textId="7303CF71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Os equipamentos não possuem adequação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ergonômica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para o trabalho, não há internet adequada e, portanto, dou prioridade ao home office. Além, dos fatores citados no item 28.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5EBCC1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200584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31FE6C12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DFF30E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Porque é muito quente no verão e o ar condicionado está sempre pifado.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br/>
              <w:t>A sala não tem boa ventilação.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047BB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10BEFE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1ED0186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884C68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Porque falta ventilação e um ar condicionado que funcione corretamente.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8C0262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E8426C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6BA2A948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045E4A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Tb não atrapalha. Não sei responder. Não se aplica. Não sei como poderia contribuir para a saúde. As perguntas deste bloco poderiam ser diferentes.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4622A2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4F7A5D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0D608F3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A45307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xx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B61CC4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1E79C3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6,3%</w:t>
            </w:r>
          </w:p>
        </w:tc>
      </w:tr>
      <w:tr w:rsidR="005E02F3" w:rsidRPr="004B5F03" w14:paraId="614F161B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633BBF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5F7F78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4DF305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3062F56C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20FFE19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3.Qualidade de vida: 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93DB5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497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551DB9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461B85E1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6DEC7A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4.Projetos e ações: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715DFA9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D3219FB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66630D7D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8EBDE75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31.Você ou o seu colegiado de curso desenvolve algum projeto relacionado ao meio ambiente? 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BC2008C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C9BF717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6B1902F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1094FF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4DDBF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EFBC09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47,4%</w:t>
            </w:r>
          </w:p>
        </w:tc>
      </w:tr>
      <w:tr w:rsidR="005E02F3" w:rsidRPr="004B5F03" w14:paraId="51A9033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9416A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135B27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40BBEF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15,8%</w:t>
            </w:r>
          </w:p>
        </w:tc>
      </w:tr>
      <w:tr w:rsidR="005E02F3" w:rsidRPr="004B5F03" w14:paraId="01435B5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BEDF86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35FA60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771BBE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36,8%</w:t>
            </w:r>
          </w:p>
        </w:tc>
      </w:tr>
      <w:tr w:rsidR="005E02F3" w:rsidRPr="004B5F03" w14:paraId="4C957198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0134C08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58905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3A56EB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7D65B2FF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1C33AB83" w14:textId="743A16B6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32.Se sim, qual?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5478B86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C0395F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01958825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190D76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 geografia, de forma geral, esta imbricada com as questões ambientais - A grande maioria dos projetos os são - exemplo "mão na mata".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A43A2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357925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5916B84D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094AF0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Atuo como docente voluntário em mestrado na temática ambiental; já atuei em projetos na temática de agroecologia; dentre outras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30AC91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FD0D20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2DDF541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7A946A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Desenvolvimento de produtos ambientalmente corretos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409397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0EF0D5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002B1731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BA8D00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Há um professor, cujo projeto de pesquisa envolve questões relacionadas ao meio ambiente, mas isso em nível de pesquisa e não de ações práticas ou extensionistas.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40FA0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C3B60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0150A98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02574D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Mãos na Mata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FF2A6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30992C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391772D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E8465C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Parceria, não formalizada, com o GAEMA para educação ambiental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842477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BB4A1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25F929CC" w14:textId="77777777" w:rsidTr="00C64A44">
        <w:trPr>
          <w:trHeight w:val="21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39CC591" w14:textId="7FE99BB0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PLANO DE GERENCIAMENTO DE RESIDUOS SÓLIDOS EM ESPAÇO UNIVERSITÁRIO: O CASO DA UNESPAR- CAMPUS DE CAMPO MOURÃO; PROJETO DE EXTENSÃO MÃOS NA MATA; Conservação e Práticas de Educação Ambiental na Estação Ecológica do Cerrado Professora Diva Aparecida Camargo; Proteção de nascentes com solo-cimento em áreas rurais; Tratamento de esgotos modelo Bacia de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Evapotranspiração modelo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BET para efluentes domiciliares.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543F5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B0FBE0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65A987D4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2C52D4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Preservação e manutenção do Cerrado, projeto "Mãos na mata", manejo de vegetação e rios, entre outros.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167098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8E49EB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2B7546F2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CCB67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 de extensão Mãos na Mata, Manejo da Estação Ecológica do Cerrado, entre outros.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7FF28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A87167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04EE2C7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D2F6D7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 mãos na Mata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F87F10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D36A89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2FBA4E6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02C2D3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xx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9CE7C7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18A3FB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605F4A9E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95DBA5B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BC2EF3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060E5D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5E68CFC3" w14:textId="77777777" w:rsidTr="00C64A44">
        <w:trPr>
          <w:trHeight w:val="6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2BE687D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33.Você ou o seu o colegiado desenvolve algum projeto relacionado ao desenvolvimento sustentável? 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DBB5C21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7CA13DD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0AEBE12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5F75AC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D63916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FCE5DA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42,1%</w:t>
            </w:r>
          </w:p>
        </w:tc>
      </w:tr>
      <w:tr w:rsidR="005E02F3" w:rsidRPr="004B5F03" w14:paraId="39FE131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62A71D0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55CF2B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9D7E1C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26,3%</w:t>
            </w:r>
          </w:p>
        </w:tc>
      </w:tr>
      <w:tr w:rsidR="005E02F3" w:rsidRPr="004B5F03" w14:paraId="0BB7DA5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32E69B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69A529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95F652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31,6%</w:t>
            </w:r>
          </w:p>
        </w:tc>
      </w:tr>
      <w:tr w:rsidR="005E02F3" w:rsidRPr="004B5F03" w14:paraId="38F47049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40014A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7E4AE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10B48C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74576971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14846083" w14:textId="4006B97B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34.Se sim, qual?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57739B6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EDD6D5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08FD644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874F98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Item anterior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A94A19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30885A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4B5F03" w14:paraId="0F9B205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BFC486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informar o nome do projeto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873D25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E58615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4B5F03" w14:paraId="38A6D26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D35A73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vou lembrar o nome dos projetos desenvolvidos em um colegial....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E5CC67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8379D9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4B5F03" w14:paraId="1F3F7666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2E273A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 Colegiado de Geografia é o que mais possui iniciativas nesse sentido, com manejo de solo, água e ar, estudando microplásticos, criando novas metodologias de ensino, etc.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47B133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09D57D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4B5F03" w14:paraId="2FC169A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0ADEFB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Pedagogia e Psicologia Hospitalar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BD2E07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3FA98B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4B5F03" w14:paraId="74F73BCC" w14:textId="77777777" w:rsidTr="00C64A44">
        <w:trPr>
          <w:trHeight w:val="21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9FE8528" w14:textId="5C3598EC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PLANO DE GERENCIAMENTO DE RESIDUOS SÓLIDOS EM ESPAÇO UNIVERSITÁRIO: O CASO DA UNESPAR- CAMPUS DE CAMPO MOURÃO; PROJETO DE EXTENSÃO MÃOS NA MATA; Conservação e Práticas de Educação Ambiental na Estação Ecológica do Cerrado Professora Diva Aparecida Camargo; Proteção de nascentes com solo-cimento em áreas rurais; Tratamento de esgotos modelo Bacia de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Evapotranspiração modelo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BET para efluentes domiciliares.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4471B7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6F44B3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4B5F03" w14:paraId="2A377994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BBDFCB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Projetos de Pesquisa e extensão para desenvolvimento de produtos e processos sustentáveis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295D3C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EA291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4B5F03" w14:paraId="3E5B44F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D3FDFE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Projetos relacionados a Agenda 2030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67DA98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DDCE57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4B5F03" w14:paraId="233005B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E71AFE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Saneamento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A768B5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0CC283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4B5F03" w14:paraId="4D3B6CF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4585D1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xx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F79E0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2777E7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4B5F03" w14:paraId="2961246A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BD0932D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BAB15D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D70BF2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0DADE57D" w14:textId="77777777" w:rsidTr="00C64A44">
        <w:trPr>
          <w:trHeight w:val="6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0EBEBEAB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35.Você ou o seu o colegiado desenvolve algum projeto interdisciplinar relacionado aos ODS? 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A55686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F5398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2CEF51D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349AB4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C3C857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D98C7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43,2%</w:t>
            </w:r>
          </w:p>
        </w:tc>
      </w:tr>
      <w:tr w:rsidR="005E02F3" w:rsidRPr="004B5F03" w14:paraId="1525C41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4240C1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5F167F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2D2D0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16,2%</w:t>
            </w:r>
          </w:p>
        </w:tc>
      </w:tr>
      <w:tr w:rsidR="005E02F3" w:rsidRPr="004B5F03" w14:paraId="082F663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4E01F3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51B373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20DF9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40,5%</w:t>
            </w:r>
          </w:p>
        </w:tc>
      </w:tr>
      <w:tr w:rsidR="005E02F3" w:rsidRPr="004B5F03" w14:paraId="40B506CE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D70760B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6D38B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37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F26707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08CB0197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BD2DF8E" w14:textId="0F386D2E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36.Se sim, qual?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3D738C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2AB182B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108193D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F08BAC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Destinação de imposto de renda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CF20B4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CA6A7D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4B5F03" w14:paraId="5D9710B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610489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Estou vinculado ao PET e as ações são ligadas aos ODSs.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9BD7AE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520FD0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4B5F03" w14:paraId="05F7F99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7681D6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Faz parte do Projeto Integrador (PI) disciplina de sustentabilidade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03D071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45847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4B5F03" w14:paraId="452A66B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52FC5D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ODS 6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4C5AE1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EB4B25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4B5F03" w14:paraId="6B67B4F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6B302F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Pedagogia e Psicologia Hospitalar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C84EBE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5B15F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4B5F03" w14:paraId="0A723D89" w14:textId="77777777" w:rsidTr="00C64A44">
        <w:trPr>
          <w:trHeight w:val="21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49780EB" w14:textId="486371CA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PLANO DE GERENCIAMENTO DE RESIDUOS SÓLIDOS EM ESPAÇO UNIVERSITÁRIO: O CASO DA UNESPAR- CAMPUS DE CAMPO MOURÃO; PROJETO DE EXTENSÃO MÃOS NA MATA; Conservação e Práticas de Educação Ambiental na Estação Ecológica do Cerrado Professora Diva Aparecida Camargo; Proteção de nascentes com solo-cimento em áreas rurais; Tratamento de esgotos modelo Bacia de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Evapotranspiração modelo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BET para efluentes domiciliares.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339689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C6E9C6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4B5F03" w14:paraId="658D42C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BAF73C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 de extensão com empresas de Campo Mourão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4F89BC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7D64B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4B5F03" w14:paraId="4F8AB3AB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748A48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 Integrador com empresas do município e região, avaliando a contribuição delas com os 17 ODSs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8DC2C6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A12EB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4B5F03" w14:paraId="59C38BFB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71B8B2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Projetos de extensão como de feiras solidárias, atendimento comunitário, trabalho em rede, participação voluntária em associações do terceiro setor, entre outros.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6B61D7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394AD2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4B5F03" w14:paraId="7D51892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DDDFBB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Projetos de Pesquisas.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80E8C0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11E954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4B5F03" w14:paraId="1BFEF5F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C0683A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Todos os projetos do colegiado estão relacionados com ods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0F4FD8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1AEDA7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4B5F03" w14:paraId="0B79587D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2E170A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636911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66994A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3A67AF29" w14:textId="77777777" w:rsidTr="00C64A44">
        <w:trPr>
          <w:trHeight w:val="6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9446A42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37.Você ou o seu o colegiado desenvolve algum projeto de educação para a sustentabilidade (econômica ambiental e social)?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0AD3E51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3C892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79DA60C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6B77EB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8848BD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F4B54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57,9%</w:t>
            </w:r>
          </w:p>
        </w:tc>
      </w:tr>
      <w:tr w:rsidR="005E02F3" w:rsidRPr="004B5F03" w14:paraId="6BB0FD3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9BF3D7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8A58DE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2413C3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23,7%</w:t>
            </w:r>
          </w:p>
        </w:tc>
      </w:tr>
      <w:tr w:rsidR="005E02F3" w:rsidRPr="004B5F03" w14:paraId="7F3E5CB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FF05B3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2E8143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C5D381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18,4%</w:t>
            </w:r>
          </w:p>
        </w:tc>
      </w:tr>
      <w:tr w:rsidR="005E02F3" w:rsidRPr="004B5F03" w14:paraId="51B5F93F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678C54F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2362AE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31903D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7A96E013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4D27B60F" w14:textId="2A113AFD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38.Se sim, qual?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8044E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E10C04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2303FE5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91F24F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Faz parte do PI, disciplina de sustentabilidade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AD9556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AECD3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3352DD7D" w14:textId="77777777" w:rsidTr="00C64A44">
        <w:trPr>
          <w:trHeight w:val="12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B421CE2" w14:textId="061F4F64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PLANO DE GERENCIAMENTO DE RESIDUOS SÓLIDOS EM ESPAÇO UNIVERSITÁRIO: O CASO DA UNESPAR- CAMPUS DE CAMPO MOURÃO; Proteção de nascentes com solo-cimento em áreas rurais; Tratamento de esgotos modelo Bacia de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Evapotranspiração modelo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BET para efluentes domiciliares.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25B07E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94B283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276AA7E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D07C28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Projetos de educação financeira no colegiado.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DBE7EC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012419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4324127A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1B81A4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Projetos de extensão com estudos de caso sobre processos de produção sustentáveis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D56CC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CBA538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6525E136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9E5AC7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Recentemente foi aprovado projeto em Edital da Itaipu sobre a sustentabilidade econômica da comunidade local.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B15F20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3F3A5A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6BAC673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93DB8A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xx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E17E9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8C2290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2BBC6540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0000D2E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D068F1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FABC54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459E0575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5851918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4.Projetos e ações: 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20AD8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6AEA935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2F548956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A4443FA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5.Sensibilização e capacitação de servidores: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F0ABEF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700A8B2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28F8808E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9256575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39.Em seu campus ocorre processos de educação de preservação de patrimônio?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AB222B5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EEA2E20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29DCEBE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068960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50B7E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ACE51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61,1%</w:t>
            </w:r>
          </w:p>
        </w:tc>
      </w:tr>
      <w:tr w:rsidR="005E02F3" w:rsidRPr="004B5F03" w14:paraId="2687620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B53139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23B92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E82446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4B5F03" w14:paraId="30BA26E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2C8D0B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CFB76A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6031E9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22,2%</w:t>
            </w:r>
          </w:p>
        </w:tc>
      </w:tr>
      <w:tr w:rsidR="005E02F3" w:rsidRPr="004B5F03" w14:paraId="18AAD0D5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0726844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016F36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B85D78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775B48AD" w14:textId="77777777" w:rsidTr="00C64A44">
        <w:trPr>
          <w:trHeight w:val="6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6C1A2CFB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40.Em seu campus ocorre processos de educação para o consumo consciente de papel?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33C7C77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27FAEA3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7F5AF6A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4000E2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12C084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147176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75,0%</w:t>
            </w:r>
          </w:p>
        </w:tc>
      </w:tr>
      <w:tr w:rsidR="005E02F3" w:rsidRPr="004B5F03" w14:paraId="4CBE08B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FB4819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DD391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3E3945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4B5F03" w14:paraId="7DE4093B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1626400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6A31AF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A4E035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03470B53" w14:textId="77777777" w:rsidTr="00C64A44">
        <w:trPr>
          <w:trHeight w:val="6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04325B4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41.Em seu campus ocorre processos de educação para o uso racional de impressão de documentos?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B0A3B3E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28F6C9F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72EF57F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78A107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6A7AB7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96997B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41,7%</w:t>
            </w:r>
          </w:p>
        </w:tc>
      </w:tr>
      <w:tr w:rsidR="005E02F3" w:rsidRPr="004B5F03" w14:paraId="2045788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30EC04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F32EF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75CDAD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22,2%</w:t>
            </w:r>
          </w:p>
        </w:tc>
      </w:tr>
      <w:tr w:rsidR="005E02F3" w:rsidRPr="004B5F03" w14:paraId="35EE8EC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42C980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D0E9A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9FC25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36,1%</w:t>
            </w:r>
          </w:p>
        </w:tc>
      </w:tr>
      <w:tr w:rsidR="005E02F3" w:rsidRPr="004B5F03" w14:paraId="25C83314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BE8D4C5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3746E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A90F9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223B02B6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0C5C5F95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42.Quais são os três fatores mais positivos que seu campus possui? [1]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ECB9E63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4880BD6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358AFA5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CE3BE3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"Estacionamento" para bicicletas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805CD8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1AA83B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3A545C5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FB38C5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Acolhimento estudantil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61BB52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0027BC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5034853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1681D0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Algumas, porém poucas árvores no pátio.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22F373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8661B5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73F364C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9E7854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Ambiente acolhedor para pessoas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1F160D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41C123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77CFAD4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B6D105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Ambiente amigável.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21987F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880FF5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68F15C6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53862D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captação da água natural para serviços gerais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F36079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6CEDC9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40E7827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E73BE0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Captação de água da chuva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94EED9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3FE614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54AD901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C84F19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Coleta da água da chuva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335DA7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0AFD8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3CBEDB1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17CBC7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Concentração dos prédios.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956BE0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FC3FC9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729A7A9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0E8DDB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Direção colaborativa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08DE0A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DF09BE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48F9F02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B5EF4B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Limpeza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4DFBB8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629B46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3025E83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77E551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Locais de socialização para os estudantes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4924BA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B6D6E1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5F36116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4B2B5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3C9EDB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4B141C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65EA72C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846F55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Organização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53EB85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231A74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31159C3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E423A6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pequeno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DC7296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C8D3AC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4E40C82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516F0B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Pesquisa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C1CF37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DB61B4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1B35F8C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64B9940" w14:textId="6B11220B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posicionamento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geográfico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D42E33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A14CE2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0993542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095A3C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Possibilidade de participar das decisões do colegiado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B855E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5C3F4C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2E19CE5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410E92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Projetos de pesquisa.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CDA72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7936F1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0ABD8F9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F0D217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Qualificação das pessoas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5CAA25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9C3771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4D1CB1C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53B727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Sensibilização para as ODS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4A2554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2AE8B2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2E4C9EC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0DD06F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A62271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282C85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4,2%</w:t>
            </w:r>
          </w:p>
        </w:tc>
      </w:tr>
      <w:tr w:rsidR="005E02F3" w:rsidRPr="004B5F03" w14:paraId="3E4611F8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C7404B8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9E5EB2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7BD92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78183EF5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12C3368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42.Quais são os três fatores mais positivos que seu campus possui? [2]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7BCEE3B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60C11EB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212F3C7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5342DF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Abertura para tomada de decisão em conjunto.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DD5662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EBDC4B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082E6E5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C2FD210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Bancos no pátio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19A7D1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EBCB31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75E9EF7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84CC1C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banheiros limpos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3B38B0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9EA206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0ED1891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A94EFE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Bem localizado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EC4C0B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D213A9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6A1B684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785608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Boa formação dos professores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2D593E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697015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75015A1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87D624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Boa localização geográfica.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D305E3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39B39B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5ACADC5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FE960C5" w14:textId="2DF214CC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Coleta seletiva (pelo menos há os recipientes em cores </w:t>
            </w:r>
            <w:r w:rsidR="002603C7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para o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deposito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3245B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EA8BF9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2A63169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7409B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Corpo docente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5A6757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DF5665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6817E5E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6660DD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Diálogo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42E0EC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5F8E28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33E425E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7DCC9F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Extensão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3D78F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D55E94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4AD19BA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28E330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Laboratórios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44985C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39D765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250018C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64E454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3C4207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61F2CA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4B5F03" w14:paraId="1237834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FC40AC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Paisagismo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EDE1E6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A41326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12AFDE6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6B4A0F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Palco livre, que propicia arte no pátio.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A904A4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C7F175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622A4C9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FF478F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Pessoas acessíveis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0D1DAF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DC964B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43EC54E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BC879F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Pontos de coleta seletiva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4FB0AE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DDD755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5656DCF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C817C1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 de arborização e jardinagem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E81EF8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9CE9C8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669484B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D67392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Projetos de Extensão.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C0990E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609873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35F56DC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AB474E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xx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F6085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AA57C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5,0%</w:t>
            </w:r>
          </w:p>
        </w:tc>
      </w:tr>
      <w:tr w:rsidR="005E02F3" w:rsidRPr="004B5F03" w14:paraId="4D9A7E00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380CC33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268BC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CC530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6E0C1D4E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AE097E6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42.Quais são os três fatores mais positivos que seu campus possui? [3]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5301A7C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174EF46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33F9731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1CD211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57C1F0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5BFA3B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78A606F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3C0DC4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aconchegante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8CF35A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049574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495DE1A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4656F0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Apoio à participação em diversas atividades.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61E00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FDC16A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22209A5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A6AD7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Clima agradável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2599A5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2834CA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5E4117D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7CD656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Cultivo de plantas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DB8E96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DFEAD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4267CB76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23C75D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Desenvolvimento de projetos amplos e com grande impacto social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482623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8FDF9D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474813C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2F533A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Equipe disposta a melhorar.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3CA5F1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5AEA04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2C46E2D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32C359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espaço aberto e ventilado entre os blocos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21038A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359EF8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2EAB2E7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67A0370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Espaço de convívio social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1E2C0A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305556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2D61635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8232D9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Estacionamento com algumas árvores.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8985B2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7ED159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743BF94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C2E0B7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Gestão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D7B2A9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91E234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2EDAFC7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BD762F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Limpeza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0FBE0D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9EC71E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55651EB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215497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Lixeiras de separação dos resíduos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5B1007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26C076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7ED0635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358F91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  <w:proofErr w:type="gramStart"/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.....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59160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FAE5A7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173234F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B80B71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Número razoável de estudantes e professores.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3FD7C3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93626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0A2D712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C27197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Tradição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308980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BBC845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58E4348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C5B69B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F29AC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B29426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5,9%</w:t>
            </w:r>
          </w:p>
        </w:tc>
      </w:tr>
      <w:tr w:rsidR="005E02F3" w:rsidRPr="004B5F03" w14:paraId="1ED03567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5C07FE7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4F79EB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A912F4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4FD48D60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349D6C23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43.Quais são os três fatores mais negativos que seu campus possui? [1]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64A4BA4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B448CA6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1CE957B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8408A3F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Ambientes físicos de trabalho inadequados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045BB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53F6A9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136D03D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ED78D5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Baixa qualidade da internet nas salas de aula.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E56AF8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E98B53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5750B5F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838B7B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Colegiado não possui ventilação adequada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ED410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2E35C1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6BBD909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E60EBB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Distribuição desigual de recursos (humanos e financeiros)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73FAD6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0EC7E7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1986607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2611BD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espaço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275F46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22ED3F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26E7C80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32F250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espaços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2AD0E3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406E0B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6158A9D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4F1EF4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material de higiene no banheiro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074D00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C5E867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7B1F2DC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1788290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políticas para promoção de saúde mental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7357F8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A6AB7E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4F940411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62B2E7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um escritório representando uma fundação, ou mesmo, criação de uma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1A24DB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A8B5DA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6236811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C6CCF85" w14:textId="20EE8EA3" w:rsidR="005E02F3" w:rsidRPr="004B5F03" w:rsidRDefault="002603C7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Infraestrutura</w:t>
            </w:r>
            <w:r w:rsidR="005E02F3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precária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5622F3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2BAC57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570017A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003D3F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infraestrutura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DE72E1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8E07BF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0AC1B87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99588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Infraestrutura geral (em alguns aspectos).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AE64FF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095B80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1CEEC2D7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4CE717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mau aproveitamento e desleixo com alguns espaços. O laboratório de Letras por exemplo, está com o piso todo solto e precisamos pisar por cima de pisos quebrados para desenvolver atividades naquele espaço.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EE4BFF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8A4FF9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5CAB5C48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EB56A4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possui recipientes adequados para segregação de resíduos nos ambientes internos.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0BBEEA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BF5EF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29860BC9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500309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Pátio com caminho coberto que destoa do local (pilares muito pesados).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354E30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A974D8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1A0403E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67EEC66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Pouquíssimos espaços de convivência.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E3FB86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D914B5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2E790D3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71575DA" w14:textId="5F5BB02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Rede </w:t>
            </w:r>
            <w:r w:rsidR="00BA58B5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elétrica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D56FEF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D81251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3B4B407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4FCEEB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Rede elétrica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65EC65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CEC963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47F2E3EF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0F55E4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Salas sem condicionadores de ar ou ventiladores que funcionem devidamente.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02E174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34061C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244D992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C1F11DA" w14:textId="19FCB833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Transparência - deveria sermos comunicados dos </w:t>
            </w:r>
            <w:r w:rsidR="00BA58B5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resultados das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coletas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EFCC3B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1ED366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64F5DF9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FF8ADA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ventilação das salas de aula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29D22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96F114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4,8%</w:t>
            </w:r>
          </w:p>
        </w:tc>
      </w:tr>
      <w:tr w:rsidR="005E02F3" w:rsidRPr="004B5F03" w14:paraId="76F4E8F9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78EF8FF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2F32C5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5FA1B4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160E2432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2C9AA087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43.Quais são os três fatores mais negativos que seu campus possui? [2]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30D2F7D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BE39D15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69F51765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78F457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Alguns banheiros chegam à beira da insalubridade, por fazer muito tempo que não passam por reformas de acabamento.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69B68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88B7AD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1F0F261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A8F76D9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alimentação a custo acessível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CF580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97094F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45EE84C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33504D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Colegiado não possui iluminação natural adequada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40786B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FC7254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2E398EA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A690B6D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Comprometimento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AE850D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D71B50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40A4D7D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12170DB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Estrutura antiga, difícil para fazer reforma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AF36E8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7E328E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064FC27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EF86C1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acessibilidade para pessoas com deficiência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B571E7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838CE5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0343B29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CE4C65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ar condicionado nas salas.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F99F9C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10F4E8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214D67C7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725EFEA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arborização.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571C74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8F7463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72C4B23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192EED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conforto térmico nas salas e laboratórios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E0CA9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6C9476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7663B39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EF722C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espaços para laboratórios.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9FF25D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C5C277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26CEDFE3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9ED5EED" w14:textId="3B26F821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Falta de </w:t>
            </w:r>
            <w:r w:rsidR="00BA58B5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políticas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de arborização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25F976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40BE3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1F1D12FE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96FC40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infraestrutura antiga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BF519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9A94DD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13F54C9D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96E6FD8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Insuficiência de agentes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CC5759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E3C8CE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22D7262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488D15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melhoria nos Datas shows em sala de aula.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FD3DA2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D66264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34A29775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2E01830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possui infraestrutura adequada para uso de técnicas sustentáveis de economia de recursos.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A0CB7B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4F1A06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5323326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C9944C2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Os projetores de data show nas salas de aula não funcionam.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EFBDD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52A22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07803D04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851151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projetores das salas de aula com defeito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9A23F3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05FD52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4E37EB7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DB176C0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Ventilação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C259BB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9D3678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5,6%</w:t>
            </w:r>
          </w:p>
        </w:tc>
      </w:tr>
      <w:tr w:rsidR="005E02F3" w:rsidRPr="004B5F03" w14:paraId="1B8FBA16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2519910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F69CA5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8832E3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6F86C71B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73E29EE1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43.Quais são os três fatores mais negativos que seu campus possui? [3]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7F6031D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3E26699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6D0CBA4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0915A9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Ausência de campanhas de Educação Ambiental.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34DD9A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CA2CFD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4D060241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C53561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Espaço físico limitado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419920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4041E2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2A3A0770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A915F03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espaço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35F6E968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5C65033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687A2DE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F3C2A1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espaço para muitas atividades.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2272BA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3C2EFE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119B800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24017F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trabalhos e orientações mais voltados para sustentabilidade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FE3394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B19A35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29C3E045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58B03A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Inexistência de realizar a interdisciplinaridade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116F9B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9771DE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134388CC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A7F825E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Infraestrutura de colegiados (nosso não tem ventilação, tem piso quebrado e é apertado)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8B93F0A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5B45C3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5E3D9D5B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20E3BE8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Internet para docentes e discentes não funciona corretamente e é muito lenta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5C10C7E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AD310F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64055D68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CCA818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Mais ventiladores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FD8E1B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E587EC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63F2CD1A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CDD3DF1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manutenção das rampas e escadas para acessibilidade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9E144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617BC2F3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346AB8DC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4B33CB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há projetor funcionando em todas as salas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B2CB29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CCB0AD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258B2F8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D42ADF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218684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D64F801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4B5F03" w14:paraId="43561F5C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7AA636B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EB4EDD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4E162A0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04BC14A6" w14:textId="77777777" w:rsidTr="00C64A44">
        <w:trPr>
          <w:trHeight w:val="6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vAlign w:val="bottom"/>
            <w:hideMark/>
          </w:tcPr>
          <w:p w14:paraId="59FDF2B3" w14:textId="77777777" w:rsidR="005E02F3" w:rsidRPr="004B5F03" w:rsidRDefault="005E02F3" w:rsidP="004B5F03">
            <w:pPr>
              <w:spacing w:after="0" w:line="240" w:lineRule="auto"/>
              <w:ind w:firstLineChars="100" w:firstLine="22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44.Quer fazer algum comentário adicional que este formulário não contemplou?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7E54948A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DD37855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E02F3" w:rsidRPr="004B5F03" w14:paraId="251DB68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3E70C785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7A3216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844DEA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5E02F3" w:rsidRPr="004B5F03" w14:paraId="1781E45F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7FEF61E7" w14:textId="695660E6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Algumas questões são abertas demais (fica difícil responder… com certas questões tive de entender o que se queria saber ou como isso se relacionava com o tema da </w:t>
            </w:r>
            <w:r w:rsidR="00BA58B5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pesquisa </w:t>
            </w:r>
            <w:r w:rsidR="00BA58B5" w:rsidRPr="004B5F03">
              <w:rPr>
                <w:rFonts w:ascii="Segoe UI Emoji" w:eastAsia="Times New Roman" w:hAnsi="Segoe UI Emoji" w:cs="Segoe UI Emoji"/>
                <w:color w:val="000000"/>
                <w:kern w:val="0"/>
                <w:lang w:eastAsia="pt-BR"/>
                <w14:ligatures w14:val="none"/>
              </w:rPr>
              <w:t>🤷</w:t>
            </w:r>
            <w:r w:rsidRPr="004B5F03">
              <w:rPr>
                <w:rFonts w:ascii="Segoe UI Emoji" w:eastAsia="Times New Roman" w:hAnsi="Segoe UI Emoji" w:cs="Segoe UI Emoji"/>
                <w:color w:val="000000"/>
                <w:kern w:val="0"/>
                <w:lang w:eastAsia="pt-BR"/>
                <w14:ligatures w14:val="none"/>
              </w:rPr>
              <w:t>🏻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‍</w:t>
            </w:r>
            <w:r w:rsidRPr="004B5F03">
              <w:rPr>
                <w:rFonts w:ascii="Segoe UI Emoji" w:eastAsia="Times New Roman" w:hAnsi="Segoe UI Emoji" w:cs="Segoe UI Emoji"/>
                <w:color w:val="000000"/>
                <w:kern w:val="0"/>
                <w:lang w:eastAsia="pt-BR"/>
                <w14:ligatures w14:val="none"/>
              </w:rPr>
              <w:t>♂️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1D8BE277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A7BB95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5E02F3" w:rsidRPr="004B5F03" w14:paraId="21FD3022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D22D8F7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CEA6E5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7899090D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5E02F3" w:rsidRPr="004B5F03" w14:paraId="3FA42403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092C5E4C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Não se trata de contemplar, mas algumas questões com respostas apenas sim ou não podem dificultar ou distorcer o diagnóstico em relação a algumas questões.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62A4A34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1F6D5009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5E02F3" w:rsidRPr="004B5F03" w14:paraId="7F323A7F" w14:textId="77777777" w:rsidTr="00C64A44">
        <w:trPr>
          <w:trHeight w:val="3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17067084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Poderia plantar mais árvores no estacionamento e ao entorno da UNESPAR.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D17413B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02E670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5E02F3" w:rsidRPr="004B5F03" w14:paraId="4DBCEA74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44FB0FA0" w14:textId="77777777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Questionário muito longo para contar com a participação voluntária da comunidade.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E933FC5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22024FD2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5E02F3" w:rsidRPr="004B5F03" w14:paraId="39AA4647" w14:textId="77777777" w:rsidTr="00C64A44">
        <w:trPr>
          <w:trHeight w:val="9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637B42B3" w14:textId="31B83630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Sempre há meios de melhorar e </w:t>
            </w:r>
            <w:r w:rsidR="00BA58B5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deixar mais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explicitas as políticas de ações para interação saudável e sustentável com o meio ambiente. E </w:t>
            </w:r>
            <w:r w:rsidR="00BA58B5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penso que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várias coisas poderiam ser mais bem incrementadas em nosso campus.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0ABAAFB6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36F3951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5E02F3" w:rsidRPr="004B5F03" w14:paraId="34884627" w14:textId="77777777" w:rsidTr="00C64A44">
        <w:trPr>
          <w:trHeight w:val="600"/>
        </w:trPr>
        <w:tc>
          <w:tcPr>
            <w:tcW w:w="6803" w:type="dxa"/>
            <w:tcBorders>
              <w:top w:val="nil"/>
              <w:left w:val="single" w:sz="4" w:space="0" w:color="ABABAB"/>
              <w:bottom w:val="nil"/>
              <w:right w:val="nil"/>
            </w:tcBorders>
            <w:hideMark/>
          </w:tcPr>
          <w:p w14:paraId="5456E5DD" w14:textId="3C76B201" w:rsidR="005E02F3" w:rsidRPr="004B5F03" w:rsidRDefault="005E02F3" w:rsidP="004B5F03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Sim - na próxima pesquisa informar o </w:t>
            </w:r>
            <w:r w:rsidR="00BA58B5"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número</w:t>
            </w: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de questões e também o tempo aproximado para as respostas</w:t>
            </w:r>
          </w:p>
        </w:tc>
        <w:tc>
          <w:tcPr>
            <w:tcW w:w="1134" w:type="dxa"/>
            <w:tcBorders>
              <w:top w:val="nil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24BD217C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6BA4F7E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12,5%</w:t>
            </w:r>
          </w:p>
        </w:tc>
      </w:tr>
      <w:tr w:rsidR="005E02F3" w:rsidRPr="004B5F03" w14:paraId="47145C7D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6AF8148A" w14:textId="77777777" w:rsidR="005E02F3" w:rsidRPr="004B5F03" w:rsidRDefault="005E02F3" w:rsidP="004B5F03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nil"/>
              <w:right w:val="nil"/>
            </w:tcBorders>
            <w:noWrap/>
            <w:vAlign w:val="bottom"/>
            <w:hideMark/>
          </w:tcPr>
          <w:p w14:paraId="4A38F22F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nil"/>
              <w:right w:val="single" w:sz="4" w:space="0" w:color="ABABAB"/>
            </w:tcBorders>
            <w:noWrap/>
            <w:vAlign w:val="bottom"/>
            <w:hideMark/>
          </w:tcPr>
          <w:p w14:paraId="05AFDF4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4B5F03" w14:paraId="713914FB" w14:textId="77777777" w:rsidTr="00C64A44">
        <w:trPr>
          <w:trHeight w:val="300"/>
        </w:trPr>
        <w:tc>
          <w:tcPr>
            <w:tcW w:w="6803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noWrap/>
            <w:vAlign w:val="bottom"/>
            <w:hideMark/>
          </w:tcPr>
          <w:p w14:paraId="732CF0C3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5.Sensibilização e capacitação de servidores: Total</w:t>
            </w:r>
          </w:p>
        </w:tc>
        <w:tc>
          <w:tcPr>
            <w:tcW w:w="1134" w:type="dxa"/>
            <w:tcBorders>
              <w:top w:val="single" w:sz="4" w:space="0" w:color="ABABAB"/>
              <w:left w:val="single" w:sz="4" w:space="0" w:color="ABABAB"/>
              <w:bottom w:val="single" w:sz="4" w:space="0" w:color="ABABAB"/>
              <w:right w:val="nil"/>
            </w:tcBorders>
            <w:noWrap/>
            <w:vAlign w:val="bottom"/>
            <w:hideMark/>
          </w:tcPr>
          <w:p w14:paraId="1E1D6260" w14:textId="77777777" w:rsidR="005E02F3" w:rsidRPr="004B5F03" w:rsidRDefault="005E02F3" w:rsidP="004B5F0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228</w:t>
            </w:r>
          </w:p>
        </w:tc>
        <w:tc>
          <w:tcPr>
            <w:tcW w:w="1134" w:type="dxa"/>
            <w:tcBorders>
              <w:top w:val="single" w:sz="4" w:space="0" w:color="ABABAB"/>
              <w:left w:val="nil"/>
              <w:bottom w:val="single" w:sz="4" w:space="0" w:color="ABABAB"/>
              <w:right w:val="single" w:sz="4" w:space="0" w:color="ABABAB"/>
            </w:tcBorders>
            <w:noWrap/>
            <w:vAlign w:val="bottom"/>
            <w:hideMark/>
          </w:tcPr>
          <w:p w14:paraId="6853C853" w14:textId="77777777" w:rsidR="005E02F3" w:rsidRPr="004B5F03" w:rsidRDefault="005E02F3" w:rsidP="004B5F0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B5F0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</w:tbl>
    <w:p w14:paraId="35E6D28D" w14:textId="77777777" w:rsidR="005E02F3" w:rsidRDefault="005E02F3"/>
    <w:p w14:paraId="40A69913" w14:textId="77777777" w:rsidR="005E02F3" w:rsidRDefault="005E02F3" w:rsidP="00066A57"/>
    <w:p w14:paraId="486A4347" w14:textId="77777777" w:rsidR="005E02F3" w:rsidRDefault="005E02F3" w:rsidP="00066A57"/>
    <w:p w14:paraId="3376DB3A" w14:textId="0929E1F0" w:rsidR="005E02F3" w:rsidRDefault="005E02F3" w:rsidP="005E02F3">
      <w:pPr>
        <w:pStyle w:val="Ttulo2"/>
        <w:rPr>
          <w:rFonts w:eastAsia="Arial MT"/>
        </w:rPr>
      </w:pPr>
      <w:bookmarkStart w:id="2" w:name="_Toc210200055"/>
      <w:r>
        <w:rPr>
          <w:rFonts w:eastAsia="Arial MT"/>
        </w:rPr>
        <w:t>ANÁLISE</w:t>
      </w:r>
      <w:r w:rsidRPr="0038692C">
        <w:rPr>
          <w:rFonts w:eastAsia="Arial MT"/>
        </w:rPr>
        <w:t xml:space="preserve"> DO PLS UNESPAR 2024</w:t>
      </w:r>
      <w:r>
        <w:rPr>
          <w:rFonts w:eastAsia="Arial MT"/>
        </w:rPr>
        <w:t xml:space="preserve"> - PROFESSORES</w:t>
      </w:r>
      <w:bookmarkEnd w:id="2"/>
    </w:p>
    <w:p w14:paraId="52DB6D69" w14:textId="77777777" w:rsidR="005E02F3" w:rsidRPr="004944C8" w:rsidRDefault="005E02F3" w:rsidP="004944C8">
      <w:pPr>
        <w:rPr>
          <w:rFonts w:cs="Arial"/>
          <w:b/>
          <w:bCs/>
          <w:color w:val="EE0000"/>
        </w:rPr>
      </w:pPr>
      <w:r w:rsidRPr="004944C8">
        <w:rPr>
          <w:rFonts w:cs="Arial"/>
          <w:b/>
          <w:bCs/>
          <w:color w:val="EE0000"/>
        </w:rPr>
        <w:t>CAMPO MOURÃO</w:t>
      </w:r>
    </w:p>
    <w:sdt>
      <w:sdtPr>
        <w:rPr>
          <w:rFonts w:ascii="Arial" w:eastAsiaTheme="minorHAnsi" w:hAnsi="Arial" w:cstheme="minorBidi"/>
          <w:b w:val="0"/>
          <w:color w:val="auto"/>
          <w:kern w:val="2"/>
          <w:sz w:val="24"/>
          <w:szCs w:val="24"/>
          <w:lang w:eastAsia="en-US"/>
          <w14:ligatures w14:val="standardContextual"/>
        </w:rPr>
        <w:id w:val="-1694140765"/>
        <w:docPartObj>
          <w:docPartGallery w:val="Table of Contents"/>
          <w:docPartUnique/>
        </w:docPartObj>
      </w:sdtPr>
      <w:sdtEndPr>
        <w:rPr>
          <w:rFonts w:asciiTheme="minorHAnsi" w:hAnsiTheme="minorHAnsi"/>
          <w:bCs/>
          <w:sz w:val="22"/>
          <w:szCs w:val="22"/>
        </w:rPr>
      </w:sdtEndPr>
      <w:sdtContent>
        <w:p w14:paraId="47012FCF" w14:textId="77777777" w:rsidR="005E02F3" w:rsidRDefault="005E02F3">
          <w:pPr>
            <w:pStyle w:val="CabealhodoSumrio"/>
          </w:pPr>
          <w:r>
            <w:t>Sumário</w:t>
          </w:r>
        </w:p>
        <w:p w14:paraId="1393E9CD" w14:textId="281A3607" w:rsidR="005E02F3" w:rsidRDefault="005E02F3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791686" w:history="1">
            <w:r w:rsidRPr="008E037C">
              <w:rPr>
                <w:rStyle w:val="Hyperlink"/>
                <w:rFonts w:cs="Arial"/>
                <w:noProof/>
              </w:rPr>
              <w:t>I.</w:t>
            </w:r>
            <w:r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Pr="008E037C">
              <w:rPr>
                <w:rStyle w:val="Hyperlink"/>
                <w:rFonts w:cs="Arial"/>
                <w:noProof/>
              </w:rPr>
              <w:t>ANÁLISE PRELIMINAR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0B07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D0988" w14:textId="1FBE7547" w:rsidR="005E02F3" w:rsidRDefault="00000000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209791687" w:history="1">
            <w:r w:rsidR="005E02F3" w:rsidRPr="008E037C">
              <w:rPr>
                <w:rStyle w:val="Hyperlink"/>
                <w:noProof/>
              </w:rPr>
              <w:t>II.</w:t>
            </w:r>
            <w:r w:rsidR="005E02F3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5E02F3" w:rsidRPr="008E037C">
              <w:rPr>
                <w:rStyle w:val="Hyperlink"/>
                <w:noProof/>
              </w:rPr>
              <w:t>SUGESTÕES DE AÇÕES DE MELHORIAS</w:t>
            </w:r>
            <w:r w:rsidR="005E02F3">
              <w:rPr>
                <w:noProof/>
                <w:webHidden/>
              </w:rPr>
              <w:tab/>
            </w:r>
            <w:r w:rsidR="005E02F3">
              <w:rPr>
                <w:noProof/>
                <w:webHidden/>
              </w:rPr>
              <w:fldChar w:fldCharType="begin"/>
            </w:r>
            <w:r w:rsidR="005E02F3">
              <w:rPr>
                <w:noProof/>
                <w:webHidden/>
              </w:rPr>
              <w:instrText xml:space="preserve"> PAGEREF _Toc209791687 \h </w:instrText>
            </w:r>
            <w:r w:rsidR="005E02F3">
              <w:rPr>
                <w:noProof/>
                <w:webHidden/>
              </w:rPr>
            </w:r>
            <w:r w:rsidR="005E02F3">
              <w:rPr>
                <w:noProof/>
                <w:webHidden/>
              </w:rPr>
              <w:fldChar w:fldCharType="separate"/>
            </w:r>
            <w:r w:rsidR="00650B07">
              <w:rPr>
                <w:noProof/>
                <w:webHidden/>
              </w:rPr>
              <w:t>74</w:t>
            </w:r>
            <w:r w:rsidR="005E02F3">
              <w:rPr>
                <w:noProof/>
                <w:webHidden/>
              </w:rPr>
              <w:fldChar w:fldCharType="end"/>
            </w:r>
          </w:hyperlink>
        </w:p>
        <w:p w14:paraId="53E378C0" w14:textId="3D556184" w:rsidR="005E02F3" w:rsidRDefault="00000000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209791688" w:history="1">
            <w:r w:rsidR="005E02F3" w:rsidRPr="008E037C">
              <w:rPr>
                <w:rStyle w:val="Hyperlink"/>
                <w:noProof/>
              </w:rPr>
              <w:t>III.</w:t>
            </w:r>
            <w:r w:rsidR="005E02F3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5E02F3" w:rsidRPr="008E037C">
              <w:rPr>
                <w:rStyle w:val="Hyperlink"/>
                <w:noProof/>
              </w:rPr>
              <w:t>PONTOS FORTES E FRACOS</w:t>
            </w:r>
            <w:r w:rsidR="005E02F3">
              <w:rPr>
                <w:noProof/>
                <w:webHidden/>
              </w:rPr>
              <w:tab/>
            </w:r>
            <w:r w:rsidR="005E02F3">
              <w:rPr>
                <w:noProof/>
                <w:webHidden/>
              </w:rPr>
              <w:fldChar w:fldCharType="begin"/>
            </w:r>
            <w:r w:rsidR="005E02F3">
              <w:rPr>
                <w:noProof/>
                <w:webHidden/>
              </w:rPr>
              <w:instrText xml:space="preserve"> PAGEREF _Toc209791688 \h </w:instrText>
            </w:r>
            <w:r w:rsidR="005E02F3">
              <w:rPr>
                <w:noProof/>
                <w:webHidden/>
              </w:rPr>
            </w:r>
            <w:r w:rsidR="005E02F3">
              <w:rPr>
                <w:noProof/>
                <w:webHidden/>
              </w:rPr>
              <w:fldChar w:fldCharType="separate"/>
            </w:r>
            <w:r w:rsidR="00650B07">
              <w:rPr>
                <w:noProof/>
                <w:webHidden/>
              </w:rPr>
              <w:t>77</w:t>
            </w:r>
            <w:r w:rsidR="005E02F3">
              <w:rPr>
                <w:noProof/>
                <w:webHidden/>
              </w:rPr>
              <w:fldChar w:fldCharType="end"/>
            </w:r>
          </w:hyperlink>
        </w:p>
        <w:p w14:paraId="589C4F7D" w14:textId="5B757BBB" w:rsidR="005E02F3" w:rsidRDefault="00000000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209791689" w:history="1">
            <w:r w:rsidR="005E02F3" w:rsidRPr="008E037C">
              <w:rPr>
                <w:rStyle w:val="Hyperlink"/>
                <w:rFonts w:cs="Arial"/>
                <w:noProof/>
              </w:rPr>
              <w:t>IV.</w:t>
            </w:r>
            <w:r w:rsidR="005E02F3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5E02F3" w:rsidRPr="008E037C">
              <w:rPr>
                <w:rStyle w:val="Hyperlink"/>
                <w:rFonts w:cs="Arial"/>
                <w:noProof/>
              </w:rPr>
              <w:t>SUGESTÕES DE AÇÕES PARA A MELHORIA DOS PONTOS FRACOS.</w:t>
            </w:r>
            <w:r w:rsidR="005E02F3">
              <w:rPr>
                <w:noProof/>
                <w:webHidden/>
              </w:rPr>
              <w:tab/>
            </w:r>
            <w:r w:rsidR="005E02F3">
              <w:rPr>
                <w:noProof/>
                <w:webHidden/>
              </w:rPr>
              <w:fldChar w:fldCharType="begin"/>
            </w:r>
            <w:r w:rsidR="005E02F3">
              <w:rPr>
                <w:noProof/>
                <w:webHidden/>
              </w:rPr>
              <w:instrText xml:space="preserve"> PAGEREF _Toc209791689 \h </w:instrText>
            </w:r>
            <w:r w:rsidR="005E02F3">
              <w:rPr>
                <w:noProof/>
                <w:webHidden/>
              </w:rPr>
            </w:r>
            <w:r w:rsidR="005E02F3">
              <w:rPr>
                <w:noProof/>
                <w:webHidden/>
              </w:rPr>
              <w:fldChar w:fldCharType="separate"/>
            </w:r>
            <w:r w:rsidR="00650B07">
              <w:rPr>
                <w:noProof/>
                <w:webHidden/>
              </w:rPr>
              <w:t>78</w:t>
            </w:r>
            <w:r w:rsidR="005E02F3">
              <w:rPr>
                <w:noProof/>
                <w:webHidden/>
              </w:rPr>
              <w:fldChar w:fldCharType="end"/>
            </w:r>
          </w:hyperlink>
        </w:p>
        <w:p w14:paraId="7FA26445" w14:textId="5B384772" w:rsidR="005E02F3" w:rsidRDefault="00000000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209791690" w:history="1">
            <w:r w:rsidR="005E02F3" w:rsidRPr="008E037C">
              <w:rPr>
                <w:rStyle w:val="Hyperlink"/>
                <w:rFonts w:cs="Arial"/>
                <w:noProof/>
              </w:rPr>
              <w:t>V.</w:t>
            </w:r>
            <w:r w:rsidR="005E02F3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5E02F3" w:rsidRPr="008E037C">
              <w:rPr>
                <w:rStyle w:val="Hyperlink"/>
                <w:rFonts w:cs="Arial"/>
                <w:noProof/>
              </w:rPr>
              <w:t>SUGESTÕES PARA EXPLORAR MELHOR OS PONTOS FORTES</w:t>
            </w:r>
            <w:r w:rsidR="005E02F3">
              <w:rPr>
                <w:noProof/>
                <w:webHidden/>
              </w:rPr>
              <w:tab/>
            </w:r>
            <w:r w:rsidR="005E02F3">
              <w:rPr>
                <w:noProof/>
                <w:webHidden/>
              </w:rPr>
              <w:fldChar w:fldCharType="begin"/>
            </w:r>
            <w:r w:rsidR="005E02F3">
              <w:rPr>
                <w:noProof/>
                <w:webHidden/>
              </w:rPr>
              <w:instrText xml:space="preserve"> PAGEREF _Toc209791690 \h </w:instrText>
            </w:r>
            <w:r w:rsidR="005E02F3">
              <w:rPr>
                <w:noProof/>
                <w:webHidden/>
              </w:rPr>
            </w:r>
            <w:r w:rsidR="005E02F3">
              <w:rPr>
                <w:noProof/>
                <w:webHidden/>
              </w:rPr>
              <w:fldChar w:fldCharType="separate"/>
            </w:r>
            <w:r w:rsidR="00650B07">
              <w:rPr>
                <w:noProof/>
                <w:webHidden/>
              </w:rPr>
              <w:t>80</w:t>
            </w:r>
            <w:r w:rsidR="005E02F3">
              <w:rPr>
                <w:noProof/>
                <w:webHidden/>
              </w:rPr>
              <w:fldChar w:fldCharType="end"/>
            </w:r>
          </w:hyperlink>
        </w:p>
        <w:p w14:paraId="13EDA08F" w14:textId="0A6A2888" w:rsidR="005E02F3" w:rsidRDefault="00000000">
          <w:pPr>
            <w:pStyle w:val="Sumrio1"/>
            <w:rPr>
              <w:rFonts w:asciiTheme="minorHAnsi" w:eastAsiaTheme="minorEastAsia" w:hAnsiTheme="minorHAnsi"/>
              <w:noProof/>
              <w:lang w:eastAsia="pt-BR"/>
            </w:rPr>
          </w:pPr>
          <w:hyperlink w:anchor="_Toc209791691" w:history="1">
            <w:r w:rsidR="005E02F3" w:rsidRPr="008E037C">
              <w:rPr>
                <w:rStyle w:val="Hyperlink"/>
                <w:rFonts w:cs="Arial"/>
                <w:noProof/>
              </w:rPr>
              <w:t>VI.</w:t>
            </w:r>
            <w:r w:rsidR="005E02F3">
              <w:rPr>
                <w:rFonts w:asciiTheme="minorHAnsi" w:eastAsiaTheme="minorEastAsia" w:hAnsiTheme="minorHAnsi"/>
                <w:noProof/>
                <w:lang w:eastAsia="pt-BR"/>
              </w:rPr>
              <w:tab/>
            </w:r>
            <w:r w:rsidR="005E02F3" w:rsidRPr="008E037C">
              <w:rPr>
                <w:rStyle w:val="Hyperlink"/>
                <w:rFonts w:cs="Arial"/>
                <w:noProof/>
              </w:rPr>
              <w:t>CRUZAMENTO DE DADOS E CORRELAÇÕES</w:t>
            </w:r>
            <w:r w:rsidR="005E02F3">
              <w:rPr>
                <w:noProof/>
                <w:webHidden/>
              </w:rPr>
              <w:tab/>
            </w:r>
            <w:r w:rsidR="005E02F3">
              <w:rPr>
                <w:noProof/>
                <w:webHidden/>
              </w:rPr>
              <w:fldChar w:fldCharType="begin"/>
            </w:r>
            <w:r w:rsidR="005E02F3">
              <w:rPr>
                <w:noProof/>
                <w:webHidden/>
              </w:rPr>
              <w:instrText xml:space="preserve"> PAGEREF _Toc209791691 \h </w:instrText>
            </w:r>
            <w:r w:rsidR="005E02F3">
              <w:rPr>
                <w:noProof/>
                <w:webHidden/>
              </w:rPr>
            </w:r>
            <w:r w:rsidR="005E02F3">
              <w:rPr>
                <w:noProof/>
                <w:webHidden/>
              </w:rPr>
              <w:fldChar w:fldCharType="separate"/>
            </w:r>
            <w:r w:rsidR="00650B07">
              <w:rPr>
                <w:noProof/>
                <w:webHidden/>
              </w:rPr>
              <w:t>82</w:t>
            </w:r>
            <w:r w:rsidR="005E02F3">
              <w:rPr>
                <w:noProof/>
                <w:webHidden/>
              </w:rPr>
              <w:fldChar w:fldCharType="end"/>
            </w:r>
          </w:hyperlink>
        </w:p>
        <w:p w14:paraId="1E353A3C" w14:textId="77777777" w:rsidR="005E02F3" w:rsidRDefault="005E02F3">
          <w:r>
            <w:fldChar w:fldCharType="end"/>
          </w:r>
        </w:p>
      </w:sdtContent>
    </w:sdt>
    <w:p w14:paraId="7B07D0AE" w14:textId="77777777" w:rsidR="005E02F3" w:rsidRPr="004944C8" w:rsidRDefault="005E02F3" w:rsidP="004944C8">
      <w:pPr>
        <w:rPr>
          <w:rFonts w:cs="Arial"/>
        </w:rPr>
      </w:pPr>
    </w:p>
    <w:p w14:paraId="75DDAEF3" w14:textId="77777777" w:rsidR="005E02F3" w:rsidRPr="004944C8" w:rsidRDefault="005E02F3" w:rsidP="009476AC">
      <w:pPr>
        <w:spacing w:after="0"/>
        <w:rPr>
          <w:rFonts w:cs="Arial"/>
        </w:rPr>
      </w:pPr>
    </w:p>
    <w:p w14:paraId="548D9756" w14:textId="77777777" w:rsidR="005E02F3" w:rsidRPr="004944C8" w:rsidRDefault="005E02F3" w:rsidP="005E02F3">
      <w:pPr>
        <w:pStyle w:val="Ttulo3"/>
      </w:pPr>
      <w:bookmarkStart w:id="3" w:name="_Toc209789474"/>
      <w:bookmarkStart w:id="4" w:name="_Toc209791686"/>
      <w:bookmarkStart w:id="5" w:name="_Toc210200056"/>
      <w:r w:rsidRPr="004944C8">
        <w:t>ANÁLISE PRELIMINAR</w:t>
      </w:r>
      <w:bookmarkEnd w:id="3"/>
      <w:bookmarkEnd w:id="4"/>
      <w:bookmarkEnd w:id="5"/>
    </w:p>
    <w:p w14:paraId="56F3B035" w14:textId="77777777" w:rsidR="005E02F3" w:rsidRPr="004944C8" w:rsidRDefault="005E02F3" w:rsidP="004944C8">
      <w:pPr>
        <w:spacing w:line="278" w:lineRule="auto"/>
        <w:rPr>
          <w:rFonts w:cs="Arial"/>
        </w:rPr>
      </w:pPr>
      <w:r w:rsidRPr="004944C8">
        <w:rPr>
          <w:rFonts w:cs="Arial"/>
        </w:rPr>
        <w:t xml:space="preserve">O questionário PLS Unespar 2024: Professores - </w:t>
      </w:r>
      <w:r w:rsidRPr="007B6EB9">
        <w:rPr>
          <w:rFonts w:cs="Arial"/>
          <w:b/>
          <w:bCs/>
        </w:rPr>
        <w:t>Campus Campo Mourão</w:t>
      </w:r>
      <w:r w:rsidRPr="004944C8">
        <w:rPr>
          <w:rFonts w:cs="Arial"/>
        </w:rPr>
        <w:t xml:space="preserve">, contou com a participação de </w:t>
      </w:r>
      <w:r w:rsidRPr="004944C8">
        <w:rPr>
          <w:rFonts w:cs="Arial"/>
          <w:b/>
          <w:bCs/>
        </w:rPr>
        <w:t>53 professores</w:t>
      </w:r>
      <w:r w:rsidRPr="004944C8">
        <w:rPr>
          <w:rFonts w:cs="Arial"/>
        </w:rPr>
        <w:t xml:space="preserve"> na seção de Identificação e 36 a 44 nas seções seguintes.</w:t>
      </w:r>
    </w:p>
    <w:p w14:paraId="5DBBC5A8" w14:textId="77777777" w:rsidR="005E02F3" w:rsidRPr="004944C8" w:rsidRDefault="005E02F3" w:rsidP="004944C8">
      <w:pPr>
        <w:spacing w:line="278" w:lineRule="auto"/>
        <w:rPr>
          <w:rFonts w:cs="Arial"/>
          <w:b/>
          <w:bCs/>
        </w:rPr>
      </w:pPr>
      <w:r w:rsidRPr="004944C8">
        <w:rPr>
          <w:rFonts w:cs="Arial"/>
          <w:b/>
          <w:bCs/>
        </w:rPr>
        <w:t>1. Identificação</w:t>
      </w:r>
    </w:p>
    <w:p w14:paraId="079AA729" w14:textId="77777777" w:rsidR="005E02F3" w:rsidRPr="004944C8" w:rsidRDefault="005E02F3" w:rsidP="004944C8">
      <w:pPr>
        <w:spacing w:line="278" w:lineRule="auto"/>
        <w:rPr>
          <w:rFonts w:cs="Arial"/>
        </w:rPr>
      </w:pPr>
      <w:r w:rsidRPr="004944C8">
        <w:rPr>
          <w:rFonts w:cs="Arial"/>
        </w:rPr>
        <w:lastRenderedPageBreak/>
        <w:t>Esta seção descreve o perfil demográfico e funcional dos 53 professores que responderam.</w:t>
      </w:r>
    </w:p>
    <w:p w14:paraId="530B7D4D" w14:textId="77777777" w:rsidR="005E02F3" w:rsidRPr="004944C8" w:rsidRDefault="005E02F3">
      <w:pPr>
        <w:numPr>
          <w:ilvl w:val="0"/>
          <w:numId w:val="24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Centro de Área:</w:t>
      </w:r>
      <w:r w:rsidRPr="004944C8">
        <w:rPr>
          <w:rFonts w:cs="Arial"/>
        </w:rPr>
        <w:t xml:space="preserve"> A maioria pertence ao Centro de Ciências Humanas e da Educação (</w:t>
      </w:r>
      <w:r w:rsidRPr="004944C8">
        <w:rPr>
          <w:rFonts w:cs="Arial"/>
          <w:b/>
          <w:bCs/>
        </w:rPr>
        <w:t>CCHE</w:t>
      </w:r>
      <w:r w:rsidRPr="004944C8">
        <w:rPr>
          <w:rFonts w:cs="Arial"/>
        </w:rPr>
        <w:t xml:space="preserve">) com </w:t>
      </w:r>
      <w:r w:rsidRPr="004944C8">
        <w:rPr>
          <w:rFonts w:cs="Arial"/>
          <w:b/>
          <w:bCs/>
        </w:rPr>
        <w:t>62,3%</w:t>
      </w:r>
      <w:r w:rsidRPr="004944C8">
        <w:rPr>
          <w:rFonts w:cs="Arial"/>
        </w:rPr>
        <w:t xml:space="preserve"> (33 contagens), enquanto o Centro de Ciências Sociais Aplicadas (CCSA) representa </w:t>
      </w:r>
      <w:r w:rsidRPr="004944C8">
        <w:rPr>
          <w:rFonts w:cs="Arial"/>
          <w:b/>
          <w:bCs/>
        </w:rPr>
        <w:t>37,7%</w:t>
      </w:r>
      <w:r w:rsidRPr="004944C8">
        <w:rPr>
          <w:rFonts w:cs="Arial"/>
        </w:rPr>
        <w:t xml:space="preserve"> (20 contagens).</w:t>
      </w:r>
    </w:p>
    <w:p w14:paraId="7AD2CFA8" w14:textId="77777777" w:rsidR="005E02F3" w:rsidRPr="004944C8" w:rsidRDefault="005E02F3">
      <w:pPr>
        <w:numPr>
          <w:ilvl w:val="0"/>
          <w:numId w:val="24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Colegiados:</w:t>
      </w:r>
      <w:r w:rsidRPr="004944C8">
        <w:rPr>
          <w:rFonts w:cs="Arial"/>
        </w:rPr>
        <w:t xml:space="preserve"> Os colegiados com maior participação na pesquisa são: </w:t>
      </w:r>
      <w:r w:rsidRPr="004944C8">
        <w:rPr>
          <w:rFonts w:cs="Arial"/>
          <w:b/>
          <w:bCs/>
        </w:rPr>
        <w:t>Geografia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15,1%</w:t>
      </w:r>
      <w:r w:rsidRPr="004944C8">
        <w:rPr>
          <w:rFonts w:cs="Arial"/>
        </w:rPr>
        <w:t xml:space="preserve">), </w:t>
      </w:r>
      <w:r w:rsidRPr="004944C8">
        <w:rPr>
          <w:rFonts w:cs="Arial"/>
          <w:b/>
          <w:bCs/>
        </w:rPr>
        <w:t>Matemática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15,1%</w:t>
      </w:r>
      <w:r w:rsidRPr="004944C8">
        <w:rPr>
          <w:rFonts w:cs="Arial"/>
        </w:rPr>
        <w:t xml:space="preserve">), </w:t>
      </w:r>
      <w:r w:rsidRPr="004944C8">
        <w:rPr>
          <w:rFonts w:cs="Arial"/>
          <w:b/>
          <w:bCs/>
        </w:rPr>
        <w:t>Letras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13,2%</w:t>
      </w:r>
      <w:r w:rsidRPr="004944C8">
        <w:rPr>
          <w:rFonts w:cs="Arial"/>
        </w:rPr>
        <w:t xml:space="preserve">) e </w:t>
      </w:r>
      <w:r w:rsidRPr="004944C8">
        <w:rPr>
          <w:rFonts w:cs="Arial"/>
          <w:b/>
          <w:bCs/>
        </w:rPr>
        <w:t>Pedagogia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13,2%</w:t>
      </w:r>
      <w:r w:rsidRPr="004944C8">
        <w:rPr>
          <w:rFonts w:cs="Arial"/>
        </w:rPr>
        <w:t>).</w:t>
      </w:r>
    </w:p>
    <w:p w14:paraId="04755453" w14:textId="77777777" w:rsidR="005E02F3" w:rsidRPr="004944C8" w:rsidRDefault="005E02F3">
      <w:pPr>
        <w:numPr>
          <w:ilvl w:val="0"/>
          <w:numId w:val="24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Função:</w:t>
      </w:r>
      <w:r w:rsidRPr="004944C8">
        <w:rPr>
          <w:rFonts w:cs="Arial"/>
        </w:rPr>
        <w:t xml:space="preserve"> A esmagadora maioria dos respondentes é </w:t>
      </w:r>
      <w:r w:rsidRPr="004944C8">
        <w:rPr>
          <w:rFonts w:cs="Arial"/>
          <w:b/>
          <w:bCs/>
        </w:rPr>
        <w:t>Professor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98,1%</w:t>
      </w:r>
      <w:r w:rsidRPr="004944C8">
        <w:rPr>
          <w:rFonts w:cs="Arial"/>
        </w:rPr>
        <w:t>, 52 contagens).</w:t>
      </w:r>
    </w:p>
    <w:p w14:paraId="2430A409" w14:textId="527AA109" w:rsidR="005E02F3" w:rsidRPr="004944C8" w:rsidRDefault="005E02F3">
      <w:pPr>
        <w:numPr>
          <w:ilvl w:val="0"/>
          <w:numId w:val="24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Identidade de Gênero:</w:t>
      </w:r>
      <w:r w:rsidRPr="004944C8">
        <w:rPr>
          <w:rFonts w:cs="Arial"/>
        </w:rPr>
        <w:t xml:space="preserve"> As categorias mais frequentes </w:t>
      </w:r>
      <w:r w:rsidR="00DC46FB" w:rsidRPr="004944C8">
        <w:rPr>
          <w:rFonts w:cs="Arial"/>
        </w:rPr>
        <w:t>são</w:t>
      </w:r>
      <w:r w:rsidR="00DC46FB">
        <w:rPr>
          <w:rFonts w:cs="Arial"/>
        </w:rPr>
        <w:t xml:space="preserve"> </w:t>
      </w:r>
      <w:proofErr w:type="gramStart"/>
      <w:r w:rsidR="00DC46FB" w:rsidRPr="004944C8">
        <w:rPr>
          <w:rFonts w:cs="Arial"/>
          <w:b/>
          <w:bCs/>
        </w:rPr>
        <w:t>feminino</w:t>
      </w:r>
      <w:proofErr w:type="gramEnd"/>
      <w:r w:rsidR="00DC46FB">
        <w:rPr>
          <w:rFonts w:cs="Arial"/>
          <w:b/>
          <w:bCs/>
        </w:rPr>
        <w:t xml:space="preserve"> </w:t>
      </w:r>
      <w:r w:rsidRPr="004944C8">
        <w:rPr>
          <w:rFonts w:cs="Arial"/>
        </w:rPr>
        <w:t>(</w:t>
      </w:r>
      <w:r w:rsidRPr="004944C8">
        <w:rPr>
          <w:rFonts w:cs="Arial"/>
          <w:b/>
          <w:bCs/>
        </w:rPr>
        <w:t>39,6%</w:t>
      </w:r>
      <w:r w:rsidRPr="004944C8">
        <w:rPr>
          <w:rFonts w:cs="Arial"/>
        </w:rPr>
        <w:t>, 21 contagens) e</w:t>
      </w:r>
      <w:r w:rsidR="00DC46FB">
        <w:rPr>
          <w:rFonts w:cs="Arial"/>
        </w:rPr>
        <w:t xml:space="preserve"> </w:t>
      </w:r>
      <w:r w:rsidRPr="004944C8">
        <w:rPr>
          <w:rFonts w:cs="Arial"/>
          <w:b/>
          <w:bCs/>
        </w:rPr>
        <w:t>Masculino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28,3%</w:t>
      </w:r>
      <w:r w:rsidRPr="004944C8">
        <w:rPr>
          <w:rFonts w:cs="Arial"/>
        </w:rPr>
        <w:t xml:space="preserve">, 15 contagens). A opção "Mulher - cis" também é significativa, com </w:t>
      </w:r>
      <w:r w:rsidRPr="004944C8">
        <w:rPr>
          <w:rFonts w:cs="Arial"/>
          <w:b/>
          <w:bCs/>
        </w:rPr>
        <w:t>17,0%</w:t>
      </w:r>
      <w:r w:rsidRPr="004944C8">
        <w:rPr>
          <w:rFonts w:cs="Arial"/>
        </w:rPr>
        <w:t xml:space="preserve"> (9 contagens).</w:t>
      </w:r>
    </w:p>
    <w:p w14:paraId="7911A35D" w14:textId="77777777" w:rsidR="005E02F3" w:rsidRPr="004944C8" w:rsidRDefault="005E02F3">
      <w:pPr>
        <w:numPr>
          <w:ilvl w:val="0"/>
          <w:numId w:val="24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Idade:</w:t>
      </w:r>
      <w:r w:rsidRPr="004944C8">
        <w:rPr>
          <w:rFonts w:cs="Arial"/>
        </w:rPr>
        <w:t xml:space="preserve"> O grupo de idade mais representativo é o de </w:t>
      </w:r>
      <w:r w:rsidRPr="004944C8">
        <w:rPr>
          <w:rFonts w:cs="Arial"/>
          <w:b/>
          <w:bCs/>
        </w:rPr>
        <w:t>43 anos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11,3%</w:t>
      </w:r>
      <w:r w:rsidRPr="004944C8">
        <w:rPr>
          <w:rFonts w:cs="Arial"/>
        </w:rPr>
        <w:t xml:space="preserve">, 6 contagens), seguido por 32 anos e 47 anos (ambos com </w:t>
      </w:r>
      <w:r w:rsidRPr="004944C8">
        <w:rPr>
          <w:rFonts w:cs="Arial"/>
          <w:b/>
          <w:bCs/>
        </w:rPr>
        <w:t>9,4%</w:t>
      </w:r>
      <w:r w:rsidRPr="004944C8">
        <w:rPr>
          <w:rFonts w:cs="Arial"/>
        </w:rPr>
        <w:t>).</w:t>
      </w:r>
    </w:p>
    <w:p w14:paraId="34B52C88" w14:textId="77777777" w:rsidR="005E02F3" w:rsidRDefault="005E02F3" w:rsidP="004944C8">
      <w:pPr>
        <w:spacing w:line="278" w:lineRule="auto"/>
        <w:rPr>
          <w:rFonts w:cs="Arial"/>
          <w:b/>
          <w:bCs/>
        </w:rPr>
      </w:pPr>
    </w:p>
    <w:p w14:paraId="257A4017" w14:textId="77777777" w:rsidR="005E02F3" w:rsidRPr="004944C8" w:rsidRDefault="005E02F3" w:rsidP="004944C8">
      <w:pPr>
        <w:spacing w:line="278" w:lineRule="auto"/>
        <w:rPr>
          <w:rFonts w:cs="Arial"/>
          <w:b/>
          <w:bCs/>
        </w:rPr>
      </w:pPr>
      <w:r w:rsidRPr="004944C8">
        <w:rPr>
          <w:rFonts w:cs="Arial"/>
          <w:b/>
          <w:bCs/>
        </w:rPr>
        <w:t>2. Meio Ambiente</w:t>
      </w:r>
    </w:p>
    <w:p w14:paraId="5DF96E4C" w14:textId="77777777" w:rsidR="005E02F3" w:rsidRPr="004944C8" w:rsidRDefault="005E02F3" w:rsidP="004944C8">
      <w:pPr>
        <w:spacing w:line="278" w:lineRule="auto"/>
        <w:rPr>
          <w:rFonts w:cs="Arial"/>
        </w:rPr>
      </w:pPr>
      <w:r w:rsidRPr="004944C8">
        <w:rPr>
          <w:rFonts w:cs="Arial"/>
        </w:rPr>
        <w:t>Esta seção, respondida por 43 a 44 professores, avalia aspectos ambientais no local de trabalho.</w:t>
      </w:r>
    </w:p>
    <w:p w14:paraId="45093F70" w14:textId="77777777" w:rsidR="005E02F3" w:rsidRPr="004944C8" w:rsidRDefault="005E02F3">
      <w:pPr>
        <w:numPr>
          <w:ilvl w:val="0"/>
          <w:numId w:val="25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Resíduos Gerados:</w:t>
      </w:r>
      <w:r w:rsidRPr="004944C8">
        <w:rPr>
          <w:rFonts w:cs="Arial"/>
        </w:rPr>
        <w:t xml:space="preserve"> O </w:t>
      </w:r>
      <w:r w:rsidRPr="004944C8">
        <w:rPr>
          <w:rFonts w:cs="Arial"/>
          <w:b/>
          <w:bCs/>
        </w:rPr>
        <w:t>"Papel"</w:t>
      </w:r>
      <w:r w:rsidRPr="004944C8">
        <w:rPr>
          <w:rFonts w:cs="Arial"/>
        </w:rPr>
        <w:t xml:space="preserve"> é o resíduo mais citado, aparecendo de forma isolada e em diversas combinações (e.g., "Papel, plástico" ou "Papel e copos de café"). O descarte de </w:t>
      </w:r>
      <w:r w:rsidRPr="004944C8">
        <w:rPr>
          <w:rFonts w:cs="Arial"/>
          <w:b/>
          <w:bCs/>
        </w:rPr>
        <w:t>plástico</w:t>
      </w:r>
      <w:r w:rsidRPr="004944C8">
        <w:rPr>
          <w:rFonts w:cs="Arial"/>
        </w:rPr>
        <w:t xml:space="preserve"> e </w:t>
      </w:r>
      <w:r w:rsidRPr="004944C8">
        <w:rPr>
          <w:rFonts w:cs="Arial"/>
          <w:b/>
          <w:bCs/>
        </w:rPr>
        <w:t>resíduos orgânicos</w:t>
      </w:r>
      <w:r w:rsidRPr="004944C8">
        <w:rPr>
          <w:rFonts w:cs="Arial"/>
        </w:rPr>
        <w:t xml:space="preserve"> também é frequentemente mencionado.</w:t>
      </w:r>
    </w:p>
    <w:p w14:paraId="0ED37FC3" w14:textId="77777777" w:rsidR="005E02F3" w:rsidRPr="004944C8" w:rsidRDefault="005E02F3">
      <w:pPr>
        <w:numPr>
          <w:ilvl w:val="0"/>
          <w:numId w:val="25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Destinação Final de Resíduos:</w:t>
      </w:r>
      <w:r w:rsidRPr="004944C8">
        <w:rPr>
          <w:rFonts w:cs="Arial"/>
        </w:rPr>
        <w:t xml:space="preserve"> A maioria dos respondentes (</w:t>
      </w:r>
      <w:r w:rsidRPr="004944C8">
        <w:rPr>
          <w:rFonts w:cs="Arial"/>
          <w:b/>
          <w:bCs/>
        </w:rPr>
        <w:t>74,4%</w:t>
      </w:r>
      <w:r w:rsidRPr="004944C8">
        <w:rPr>
          <w:rFonts w:cs="Arial"/>
        </w:rPr>
        <w:t xml:space="preserve">, 32 contagens) </w:t>
      </w:r>
      <w:r w:rsidRPr="004944C8">
        <w:rPr>
          <w:rFonts w:cs="Arial"/>
          <w:b/>
          <w:bCs/>
        </w:rPr>
        <w:t>"Não sabe"</w:t>
      </w:r>
      <w:r w:rsidRPr="004944C8">
        <w:rPr>
          <w:rFonts w:cs="Arial"/>
        </w:rPr>
        <w:t xml:space="preserve"> se a destinação final é ambientalmente adequada. Apenas </w:t>
      </w:r>
      <w:r w:rsidRPr="004944C8">
        <w:rPr>
          <w:rFonts w:cs="Arial"/>
          <w:b/>
          <w:bCs/>
        </w:rPr>
        <w:t>18,6%</w:t>
      </w:r>
      <w:r w:rsidRPr="004944C8">
        <w:rPr>
          <w:rFonts w:cs="Arial"/>
        </w:rPr>
        <w:t xml:space="preserve"> (8 contagens) acredita que </w:t>
      </w:r>
      <w:r w:rsidRPr="004944C8">
        <w:rPr>
          <w:rFonts w:cs="Arial"/>
          <w:b/>
          <w:bCs/>
        </w:rPr>
        <w:t>"Sim"</w:t>
      </w:r>
      <w:r w:rsidRPr="004944C8">
        <w:rPr>
          <w:rFonts w:cs="Arial"/>
        </w:rPr>
        <w:t>.</w:t>
      </w:r>
    </w:p>
    <w:p w14:paraId="62D907AC" w14:textId="77777777" w:rsidR="005E02F3" w:rsidRPr="004944C8" w:rsidRDefault="005E02F3">
      <w:pPr>
        <w:numPr>
          <w:ilvl w:val="0"/>
          <w:numId w:val="25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Poluente Atmosférico:</w:t>
      </w:r>
      <w:r w:rsidRPr="004944C8">
        <w:rPr>
          <w:rFonts w:cs="Arial"/>
        </w:rPr>
        <w:t xml:space="preserve"> A maioria respondeu que </w:t>
      </w:r>
      <w:r w:rsidRPr="004944C8">
        <w:rPr>
          <w:rFonts w:cs="Arial"/>
          <w:b/>
          <w:bCs/>
        </w:rPr>
        <w:t>"Não"</w:t>
      </w:r>
      <w:r w:rsidRPr="004944C8">
        <w:rPr>
          <w:rFonts w:cs="Arial"/>
        </w:rPr>
        <w:t xml:space="preserve"> existe poluente atmosférico (</w:t>
      </w:r>
      <w:r w:rsidRPr="004944C8">
        <w:rPr>
          <w:rFonts w:cs="Arial"/>
          <w:b/>
          <w:bCs/>
        </w:rPr>
        <w:t>75,0%</w:t>
      </w:r>
      <w:r w:rsidRPr="004944C8">
        <w:rPr>
          <w:rFonts w:cs="Arial"/>
        </w:rPr>
        <w:t xml:space="preserve">, 33 contagens). As respostas "Sim" citaram </w:t>
      </w:r>
      <w:r w:rsidRPr="004944C8">
        <w:rPr>
          <w:rFonts w:cs="Arial"/>
          <w:b/>
          <w:bCs/>
        </w:rPr>
        <w:t>automóveis</w:t>
      </w:r>
      <w:r w:rsidRPr="004944C8">
        <w:rPr>
          <w:rFonts w:cs="Arial"/>
        </w:rPr>
        <w:t xml:space="preserve"> e </w:t>
      </w:r>
      <w:r w:rsidRPr="004944C8">
        <w:rPr>
          <w:rFonts w:cs="Arial"/>
          <w:b/>
          <w:bCs/>
        </w:rPr>
        <w:t>resíduos gasosos da lanchonete</w:t>
      </w:r>
      <w:r w:rsidRPr="004944C8">
        <w:rPr>
          <w:rFonts w:cs="Arial"/>
        </w:rPr>
        <w:t>.</w:t>
      </w:r>
    </w:p>
    <w:p w14:paraId="3B08354A" w14:textId="77777777" w:rsidR="005E02F3" w:rsidRPr="004944C8" w:rsidRDefault="005E02F3">
      <w:pPr>
        <w:numPr>
          <w:ilvl w:val="0"/>
          <w:numId w:val="25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Uso de Energia Solar:</w:t>
      </w:r>
      <w:r w:rsidRPr="004944C8">
        <w:rPr>
          <w:rFonts w:cs="Arial"/>
        </w:rPr>
        <w:t xml:space="preserve"> </w:t>
      </w:r>
      <w:r w:rsidRPr="004944C8">
        <w:rPr>
          <w:rFonts w:cs="Arial"/>
          <w:b/>
          <w:bCs/>
        </w:rPr>
        <w:t>97,7%</w:t>
      </w:r>
      <w:r w:rsidRPr="004944C8">
        <w:rPr>
          <w:rFonts w:cs="Arial"/>
        </w:rPr>
        <w:t xml:space="preserve"> dos respondentes (43 contagens) afirmou que </w:t>
      </w:r>
      <w:r w:rsidRPr="004944C8">
        <w:rPr>
          <w:rFonts w:cs="Arial"/>
          <w:b/>
          <w:bCs/>
        </w:rPr>
        <w:t>"Não"</w:t>
      </w:r>
      <w:r w:rsidRPr="004944C8">
        <w:rPr>
          <w:rFonts w:cs="Arial"/>
        </w:rPr>
        <w:t xml:space="preserve"> existe uso de energia solar.</w:t>
      </w:r>
    </w:p>
    <w:p w14:paraId="44F12FA0" w14:textId="7783B385" w:rsidR="005E02F3" w:rsidRPr="004944C8" w:rsidRDefault="005E02F3">
      <w:pPr>
        <w:numPr>
          <w:ilvl w:val="0"/>
          <w:numId w:val="25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Dispositivos Economizadores de Água:</w:t>
      </w:r>
      <w:r w:rsidRPr="004944C8">
        <w:rPr>
          <w:rFonts w:cs="Arial"/>
        </w:rPr>
        <w:t xml:space="preserve"> A maioria diz que </w:t>
      </w:r>
      <w:r w:rsidRPr="004944C8">
        <w:rPr>
          <w:rFonts w:cs="Arial"/>
          <w:b/>
          <w:bCs/>
        </w:rPr>
        <w:t>"Não"</w:t>
      </w:r>
      <w:r w:rsidRPr="004944C8">
        <w:rPr>
          <w:rFonts w:cs="Arial"/>
        </w:rPr>
        <w:t xml:space="preserve"> existem tais dispositivos (</w:t>
      </w:r>
      <w:r w:rsidRPr="004944C8">
        <w:rPr>
          <w:rFonts w:cs="Arial"/>
          <w:b/>
          <w:bCs/>
        </w:rPr>
        <w:t>58,1%</w:t>
      </w:r>
      <w:r w:rsidRPr="004944C8">
        <w:rPr>
          <w:rFonts w:cs="Arial"/>
        </w:rPr>
        <w:t xml:space="preserve">, 25 contagens), mas </w:t>
      </w:r>
      <w:r w:rsidR="00DC46FB" w:rsidRPr="004944C8">
        <w:rPr>
          <w:rFonts w:cs="Arial"/>
        </w:rPr>
        <w:t>à</w:t>
      </w:r>
      <w:r w:rsidR="00DC46FB">
        <w:rPr>
          <w:rFonts w:cs="Arial"/>
        </w:rPr>
        <w:t xml:space="preserve"> </w:t>
      </w:r>
      <w:r w:rsidRPr="004944C8">
        <w:rPr>
          <w:rFonts w:cs="Arial"/>
        </w:rPr>
        <w:t xml:space="preserve">proporção que diz </w:t>
      </w:r>
      <w:r w:rsidRPr="004944C8">
        <w:rPr>
          <w:rFonts w:cs="Arial"/>
          <w:b/>
          <w:bCs/>
        </w:rPr>
        <w:t>"Sim"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41,9%</w:t>
      </w:r>
      <w:r w:rsidRPr="004944C8">
        <w:rPr>
          <w:rFonts w:cs="Arial"/>
        </w:rPr>
        <w:t>, 18 contagens) é notável.</w:t>
      </w:r>
    </w:p>
    <w:p w14:paraId="73BCDB7F" w14:textId="77777777" w:rsidR="005E02F3" w:rsidRPr="004944C8" w:rsidRDefault="005E02F3">
      <w:pPr>
        <w:numPr>
          <w:ilvl w:val="0"/>
          <w:numId w:val="25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Coleta Seletiva:</w:t>
      </w:r>
      <w:r w:rsidRPr="004944C8">
        <w:rPr>
          <w:rFonts w:cs="Arial"/>
        </w:rPr>
        <w:t xml:space="preserve"> A maioria afirma que </w:t>
      </w:r>
      <w:r w:rsidRPr="004944C8">
        <w:rPr>
          <w:rFonts w:cs="Arial"/>
          <w:b/>
          <w:bCs/>
        </w:rPr>
        <w:t>"Sim"</w:t>
      </w:r>
      <w:r w:rsidRPr="004944C8">
        <w:rPr>
          <w:rFonts w:cs="Arial"/>
        </w:rPr>
        <w:t xml:space="preserve"> existe coleta seletiva (</w:t>
      </w:r>
      <w:r w:rsidRPr="004944C8">
        <w:rPr>
          <w:rFonts w:cs="Arial"/>
          <w:b/>
          <w:bCs/>
        </w:rPr>
        <w:t>76,7%</w:t>
      </w:r>
      <w:r w:rsidRPr="004944C8">
        <w:rPr>
          <w:rFonts w:cs="Arial"/>
        </w:rPr>
        <w:t>, 33 contagens). Contudo, quando perguntados se funciona perfeitamente (28 respostas), a maioria respondeu "</w:t>
      </w:r>
      <w:r w:rsidRPr="004944C8">
        <w:rPr>
          <w:rFonts w:cs="Arial"/>
          <w:b/>
          <w:bCs/>
        </w:rPr>
        <w:t>Não sei</w:t>
      </w:r>
      <w:r w:rsidRPr="004944C8">
        <w:rPr>
          <w:rFonts w:cs="Arial"/>
        </w:rPr>
        <w:t>" ou "</w:t>
      </w:r>
      <w:r w:rsidRPr="004944C8">
        <w:rPr>
          <w:rFonts w:cs="Arial"/>
          <w:b/>
          <w:bCs/>
        </w:rPr>
        <w:t>Não</w:t>
      </w:r>
      <w:r w:rsidRPr="004944C8">
        <w:rPr>
          <w:rFonts w:cs="Arial"/>
        </w:rPr>
        <w:t>"</w:t>
      </w:r>
      <w:r w:rsidRPr="004944C8">
        <w:rPr>
          <w:rFonts w:cs="Arial"/>
          <w:vertAlign w:val="superscript"/>
        </w:rPr>
        <w:t>19</w:t>
      </w:r>
      <w:r w:rsidRPr="004944C8">
        <w:rPr>
          <w:rFonts w:cs="Arial"/>
        </w:rPr>
        <w:t xml:space="preserve">. Comentários citam que </w:t>
      </w:r>
      <w:r w:rsidRPr="004944C8">
        <w:rPr>
          <w:rFonts w:cs="Arial"/>
          <w:b/>
          <w:bCs/>
        </w:rPr>
        <w:t>o lixo é recolhido em um mesmo saco depois</w:t>
      </w:r>
      <w:r w:rsidRPr="004944C8">
        <w:rPr>
          <w:rFonts w:cs="Arial"/>
        </w:rPr>
        <w:t xml:space="preserve"> e que o descarte incorreto é cotidiano.</w:t>
      </w:r>
    </w:p>
    <w:p w14:paraId="2F3D9731" w14:textId="77777777" w:rsidR="005E02F3" w:rsidRPr="004944C8" w:rsidRDefault="005E02F3">
      <w:pPr>
        <w:numPr>
          <w:ilvl w:val="0"/>
          <w:numId w:val="25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Uso de Reutilizáveis:</w:t>
      </w:r>
      <w:r w:rsidRPr="004944C8">
        <w:rPr>
          <w:rFonts w:cs="Arial"/>
        </w:rPr>
        <w:t xml:space="preserve"> A prática do uso de copos e garrafas reutilizáveis é alta: </w:t>
      </w:r>
      <w:r w:rsidRPr="004944C8">
        <w:rPr>
          <w:rFonts w:cs="Arial"/>
          <w:b/>
          <w:bCs/>
        </w:rPr>
        <w:t>30,2%</w:t>
      </w:r>
      <w:r w:rsidRPr="004944C8">
        <w:rPr>
          <w:rFonts w:cs="Arial"/>
        </w:rPr>
        <w:t xml:space="preserve"> diz </w:t>
      </w:r>
      <w:r w:rsidRPr="004944C8">
        <w:rPr>
          <w:rFonts w:cs="Arial"/>
          <w:b/>
          <w:bCs/>
        </w:rPr>
        <w:t>"Sim"</w:t>
      </w:r>
      <w:r w:rsidRPr="004944C8">
        <w:rPr>
          <w:rFonts w:cs="Arial"/>
        </w:rPr>
        <w:t xml:space="preserve"> e </w:t>
      </w:r>
      <w:r w:rsidRPr="004944C8">
        <w:rPr>
          <w:rFonts w:cs="Arial"/>
          <w:b/>
          <w:bCs/>
        </w:rPr>
        <w:t>58,1%</w:t>
      </w:r>
      <w:r w:rsidRPr="004944C8">
        <w:rPr>
          <w:rFonts w:cs="Arial"/>
        </w:rPr>
        <w:t xml:space="preserve"> diz </w:t>
      </w:r>
      <w:r w:rsidRPr="004944C8">
        <w:rPr>
          <w:rFonts w:cs="Arial"/>
          <w:b/>
          <w:bCs/>
        </w:rPr>
        <w:t>"Parcialmente"</w:t>
      </w:r>
      <w:r w:rsidRPr="004944C8">
        <w:rPr>
          <w:rFonts w:cs="Arial"/>
        </w:rPr>
        <w:t>.</w:t>
      </w:r>
    </w:p>
    <w:p w14:paraId="68DDF69C" w14:textId="77777777" w:rsidR="005E02F3" w:rsidRDefault="005E02F3" w:rsidP="004944C8">
      <w:pPr>
        <w:spacing w:line="278" w:lineRule="auto"/>
        <w:rPr>
          <w:rFonts w:cs="Arial"/>
          <w:b/>
          <w:bCs/>
        </w:rPr>
      </w:pPr>
    </w:p>
    <w:p w14:paraId="264AA746" w14:textId="77777777" w:rsidR="005E02F3" w:rsidRPr="004944C8" w:rsidRDefault="005E02F3" w:rsidP="004944C8">
      <w:pPr>
        <w:spacing w:line="278" w:lineRule="auto"/>
        <w:rPr>
          <w:rFonts w:cs="Arial"/>
          <w:b/>
          <w:bCs/>
        </w:rPr>
      </w:pPr>
      <w:r w:rsidRPr="004944C8">
        <w:rPr>
          <w:rFonts w:cs="Arial"/>
          <w:b/>
          <w:bCs/>
        </w:rPr>
        <w:t>3. Qualidade de Vida</w:t>
      </w:r>
    </w:p>
    <w:p w14:paraId="18FFF1CA" w14:textId="77777777" w:rsidR="005E02F3" w:rsidRPr="004944C8" w:rsidRDefault="005E02F3" w:rsidP="004944C8">
      <w:pPr>
        <w:spacing w:line="278" w:lineRule="auto"/>
        <w:rPr>
          <w:rFonts w:cs="Arial"/>
        </w:rPr>
      </w:pPr>
      <w:r w:rsidRPr="004944C8">
        <w:rPr>
          <w:rFonts w:cs="Arial"/>
        </w:rPr>
        <w:t>Esta seção, respondida por 38 professores, avalia a infraestrutura e o ambiente de trabalho.</w:t>
      </w:r>
    </w:p>
    <w:p w14:paraId="2DEB7F31" w14:textId="77777777" w:rsidR="005E02F3" w:rsidRPr="004944C8" w:rsidRDefault="005E02F3">
      <w:pPr>
        <w:numPr>
          <w:ilvl w:val="0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Adequações de Traçado (Pedestre/Ciclista):</w:t>
      </w:r>
      <w:r w:rsidRPr="004944C8">
        <w:rPr>
          <w:rFonts w:cs="Arial"/>
        </w:rPr>
        <w:t xml:space="preserve"> Uma grande maioria (</w:t>
      </w:r>
      <w:r w:rsidRPr="004944C8">
        <w:rPr>
          <w:rFonts w:cs="Arial"/>
          <w:b/>
          <w:bCs/>
        </w:rPr>
        <w:t>78,9%</w:t>
      </w:r>
      <w:r w:rsidRPr="004944C8">
        <w:rPr>
          <w:rFonts w:cs="Arial"/>
        </w:rPr>
        <w:t xml:space="preserve">, 30 contagens) diz que </w:t>
      </w:r>
      <w:r w:rsidRPr="004944C8">
        <w:rPr>
          <w:rFonts w:cs="Arial"/>
          <w:b/>
          <w:bCs/>
        </w:rPr>
        <w:t>"Não"</w:t>
      </w:r>
      <w:r w:rsidRPr="004944C8">
        <w:rPr>
          <w:rFonts w:cs="Arial"/>
        </w:rPr>
        <w:t xml:space="preserve"> há adequações.</w:t>
      </w:r>
    </w:p>
    <w:p w14:paraId="3E7B461B" w14:textId="77777777" w:rsidR="005E02F3" w:rsidRPr="004944C8" w:rsidRDefault="005E02F3">
      <w:pPr>
        <w:numPr>
          <w:ilvl w:val="0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Pavimentação Permeável:</w:t>
      </w:r>
      <w:r w:rsidRPr="004944C8">
        <w:rPr>
          <w:rFonts w:cs="Arial"/>
        </w:rPr>
        <w:t xml:space="preserve"> </w:t>
      </w:r>
      <w:r w:rsidRPr="004944C8">
        <w:rPr>
          <w:rFonts w:cs="Arial"/>
          <w:b/>
          <w:bCs/>
        </w:rPr>
        <w:t>92,1%</w:t>
      </w:r>
      <w:r w:rsidRPr="004944C8">
        <w:rPr>
          <w:rFonts w:cs="Arial"/>
        </w:rPr>
        <w:t xml:space="preserve"> (35 contagens) respondeu que </w:t>
      </w:r>
      <w:r w:rsidRPr="004944C8">
        <w:rPr>
          <w:rFonts w:cs="Arial"/>
          <w:b/>
          <w:bCs/>
        </w:rPr>
        <w:t>"Não"</w:t>
      </w:r>
      <w:r w:rsidRPr="004944C8">
        <w:rPr>
          <w:rFonts w:cs="Arial"/>
        </w:rPr>
        <w:t xml:space="preserve"> possui pavimentação permeável.</w:t>
      </w:r>
    </w:p>
    <w:p w14:paraId="1A3D4258" w14:textId="77777777" w:rsidR="005E02F3" w:rsidRPr="004944C8" w:rsidRDefault="005E02F3">
      <w:pPr>
        <w:numPr>
          <w:ilvl w:val="0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Acessibilidade Universal:</w:t>
      </w:r>
      <w:r w:rsidRPr="004944C8">
        <w:rPr>
          <w:rFonts w:cs="Arial"/>
        </w:rPr>
        <w:t xml:space="preserve"> As respostas estão divididas: </w:t>
      </w:r>
      <w:r w:rsidRPr="004944C8">
        <w:rPr>
          <w:rFonts w:cs="Arial"/>
          <w:b/>
          <w:bCs/>
        </w:rPr>
        <w:t>50,0%</w:t>
      </w:r>
      <w:r w:rsidRPr="004944C8">
        <w:rPr>
          <w:rFonts w:cs="Arial"/>
        </w:rPr>
        <w:t xml:space="preserve"> diz </w:t>
      </w:r>
      <w:r w:rsidRPr="004944C8">
        <w:rPr>
          <w:rFonts w:cs="Arial"/>
          <w:b/>
          <w:bCs/>
        </w:rPr>
        <w:t>"Sim"</w:t>
      </w:r>
      <w:r w:rsidRPr="004944C8">
        <w:rPr>
          <w:rFonts w:cs="Arial"/>
        </w:rPr>
        <w:t xml:space="preserve"> e </w:t>
      </w:r>
      <w:r w:rsidRPr="004944C8">
        <w:rPr>
          <w:rFonts w:cs="Arial"/>
          <w:b/>
          <w:bCs/>
        </w:rPr>
        <w:t>50,0%</w:t>
      </w:r>
      <w:r w:rsidRPr="004944C8">
        <w:rPr>
          <w:rFonts w:cs="Arial"/>
        </w:rPr>
        <w:t xml:space="preserve"> diz </w:t>
      </w:r>
      <w:r w:rsidRPr="004944C8">
        <w:rPr>
          <w:rFonts w:cs="Arial"/>
          <w:b/>
          <w:bCs/>
        </w:rPr>
        <w:t>"Não"</w:t>
      </w:r>
      <w:r w:rsidRPr="004944C8">
        <w:rPr>
          <w:rFonts w:cs="Arial"/>
        </w:rPr>
        <w:t>.</w:t>
      </w:r>
    </w:p>
    <w:p w14:paraId="3B26D6DA" w14:textId="77777777" w:rsidR="005E02F3" w:rsidRPr="004944C8" w:rsidRDefault="005E02F3">
      <w:pPr>
        <w:numPr>
          <w:ilvl w:val="0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Espaços de Uso Comum:</w:t>
      </w:r>
      <w:r w:rsidRPr="004944C8">
        <w:rPr>
          <w:rFonts w:cs="Arial"/>
        </w:rPr>
        <w:t xml:space="preserve"> Quase todos afirmam que </w:t>
      </w:r>
      <w:r w:rsidRPr="004944C8">
        <w:rPr>
          <w:rFonts w:cs="Arial"/>
          <w:b/>
          <w:bCs/>
        </w:rPr>
        <w:t>"Sim"</w:t>
      </w:r>
      <w:r w:rsidRPr="004944C8">
        <w:rPr>
          <w:rFonts w:cs="Arial"/>
        </w:rPr>
        <w:t xml:space="preserve"> o campus possui espaços de uso comum (</w:t>
      </w:r>
      <w:r w:rsidRPr="004944C8">
        <w:rPr>
          <w:rFonts w:cs="Arial"/>
          <w:b/>
          <w:bCs/>
        </w:rPr>
        <w:t>94,7%</w:t>
      </w:r>
      <w:r w:rsidRPr="004944C8">
        <w:rPr>
          <w:rFonts w:cs="Arial"/>
        </w:rPr>
        <w:t xml:space="preserve">) e para </w:t>
      </w:r>
      <w:r w:rsidRPr="004944C8">
        <w:rPr>
          <w:rFonts w:cs="Arial"/>
          <w:b/>
          <w:bCs/>
        </w:rPr>
        <w:t>integração da comunidade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73,7%</w:t>
      </w:r>
      <w:r w:rsidRPr="004944C8">
        <w:rPr>
          <w:rFonts w:cs="Arial"/>
        </w:rPr>
        <w:t>).</w:t>
      </w:r>
    </w:p>
    <w:p w14:paraId="5C0D3B77" w14:textId="77777777" w:rsidR="005E02F3" w:rsidRPr="004944C8" w:rsidRDefault="005E02F3">
      <w:pPr>
        <w:numPr>
          <w:ilvl w:val="0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Áreas Arborizadas:</w:t>
      </w:r>
      <w:r w:rsidRPr="004944C8">
        <w:rPr>
          <w:rFonts w:cs="Arial"/>
        </w:rPr>
        <w:t xml:space="preserve"> A maioria concorda que </w:t>
      </w:r>
      <w:r w:rsidRPr="004944C8">
        <w:rPr>
          <w:rFonts w:cs="Arial"/>
          <w:b/>
          <w:bCs/>
        </w:rPr>
        <w:t>"Sim"</w:t>
      </w:r>
      <w:r w:rsidRPr="004944C8">
        <w:rPr>
          <w:rFonts w:cs="Arial"/>
        </w:rPr>
        <w:t xml:space="preserve"> o campus possui áreas arborizadas (</w:t>
      </w:r>
      <w:r w:rsidRPr="004944C8">
        <w:rPr>
          <w:rFonts w:cs="Arial"/>
          <w:b/>
          <w:bCs/>
        </w:rPr>
        <w:t>65,8%</w:t>
      </w:r>
      <w:r w:rsidRPr="004944C8">
        <w:rPr>
          <w:rFonts w:cs="Arial"/>
        </w:rPr>
        <w:t>).</w:t>
      </w:r>
    </w:p>
    <w:p w14:paraId="02AF2F02" w14:textId="77777777" w:rsidR="005E02F3" w:rsidRPr="004944C8" w:rsidRDefault="005E02F3">
      <w:pPr>
        <w:numPr>
          <w:ilvl w:val="0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Adequação Ambiental (Local de Trabalho):</w:t>
      </w:r>
    </w:p>
    <w:p w14:paraId="15AB0CFC" w14:textId="77777777" w:rsidR="005E02F3" w:rsidRPr="004944C8" w:rsidRDefault="005E02F3">
      <w:pPr>
        <w:numPr>
          <w:ilvl w:val="1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Orientação Solar:</w:t>
      </w:r>
      <w:r w:rsidRPr="004944C8">
        <w:rPr>
          <w:rFonts w:cs="Arial"/>
        </w:rPr>
        <w:t xml:space="preserve"> </w:t>
      </w:r>
      <w:r w:rsidRPr="004944C8">
        <w:rPr>
          <w:rFonts w:cs="Arial"/>
          <w:b/>
          <w:bCs/>
        </w:rPr>
        <w:t>Não</w:t>
      </w:r>
      <w:r w:rsidRPr="004944C8">
        <w:rPr>
          <w:rFonts w:cs="Arial"/>
        </w:rPr>
        <w:t xml:space="preserve"> é adequada para </w:t>
      </w:r>
      <w:r w:rsidRPr="004944C8">
        <w:rPr>
          <w:rFonts w:cs="Arial"/>
          <w:b/>
          <w:bCs/>
        </w:rPr>
        <w:t>78,9%</w:t>
      </w:r>
      <w:r w:rsidRPr="004944C8">
        <w:rPr>
          <w:rFonts w:cs="Arial"/>
        </w:rPr>
        <w:t xml:space="preserve"> (30 contagens).</w:t>
      </w:r>
    </w:p>
    <w:p w14:paraId="5E1DEE4C" w14:textId="77777777" w:rsidR="005E02F3" w:rsidRPr="004944C8" w:rsidRDefault="005E02F3">
      <w:pPr>
        <w:numPr>
          <w:ilvl w:val="1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Ventilação:</w:t>
      </w:r>
      <w:r w:rsidRPr="004944C8">
        <w:rPr>
          <w:rFonts w:cs="Arial"/>
        </w:rPr>
        <w:t xml:space="preserve"> É inadequada para a maioria: </w:t>
      </w:r>
      <w:r w:rsidRPr="004944C8">
        <w:rPr>
          <w:rFonts w:cs="Arial"/>
          <w:b/>
          <w:bCs/>
        </w:rPr>
        <w:t>65,8%</w:t>
      </w:r>
      <w:r w:rsidRPr="004944C8">
        <w:rPr>
          <w:rFonts w:cs="Arial"/>
        </w:rPr>
        <w:t xml:space="preserve"> (25 contagens).</w:t>
      </w:r>
    </w:p>
    <w:p w14:paraId="3D4BC6C8" w14:textId="77777777" w:rsidR="005E02F3" w:rsidRPr="004944C8" w:rsidRDefault="005E02F3">
      <w:pPr>
        <w:numPr>
          <w:ilvl w:val="1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Iluminação Natural:</w:t>
      </w:r>
      <w:r w:rsidRPr="004944C8">
        <w:rPr>
          <w:rFonts w:cs="Arial"/>
        </w:rPr>
        <w:t xml:space="preserve"> É inadequada para </w:t>
      </w:r>
      <w:r w:rsidRPr="004944C8">
        <w:rPr>
          <w:rFonts w:cs="Arial"/>
          <w:b/>
          <w:bCs/>
        </w:rPr>
        <w:t>57,9%</w:t>
      </w:r>
      <w:r w:rsidRPr="004944C8">
        <w:rPr>
          <w:rFonts w:cs="Arial"/>
        </w:rPr>
        <w:t xml:space="preserve"> (22 contagens).</w:t>
      </w:r>
    </w:p>
    <w:p w14:paraId="1F15B316" w14:textId="77777777" w:rsidR="005E02F3" w:rsidRPr="004944C8" w:rsidRDefault="005E02F3">
      <w:pPr>
        <w:numPr>
          <w:ilvl w:val="0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Passeios Sombreados/Protegidos de Chuva:</w:t>
      </w:r>
      <w:r w:rsidRPr="004944C8">
        <w:rPr>
          <w:rFonts w:cs="Arial"/>
        </w:rPr>
        <w:t xml:space="preserve"> A maioria respondeu que </w:t>
      </w:r>
      <w:r w:rsidRPr="004944C8">
        <w:rPr>
          <w:rFonts w:cs="Arial"/>
          <w:b/>
          <w:bCs/>
        </w:rPr>
        <w:t>"Sim"</w:t>
      </w:r>
      <w:r w:rsidRPr="004944C8">
        <w:rPr>
          <w:rFonts w:cs="Arial"/>
        </w:rPr>
        <w:t xml:space="preserve"> existem passeios sombreados e protegidos de chuva (</w:t>
      </w:r>
      <w:r w:rsidRPr="004944C8">
        <w:rPr>
          <w:rFonts w:cs="Arial"/>
          <w:b/>
          <w:bCs/>
        </w:rPr>
        <w:t>71,1%</w:t>
      </w:r>
      <w:r w:rsidRPr="004944C8">
        <w:rPr>
          <w:rFonts w:cs="Arial"/>
        </w:rPr>
        <w:t>).</w:t>
      </w:r>
    </w:p>
    <w:p w14:paraId="1E8410F6" w14:textId="77777777" w:rsidR="005E02F3" w:rsidRPr="004944C8" w:rsidRDefault="005E02F3">
      <w:pPr>
        <w:numPr>
          <w:ilvl w:val="0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Saúde Mental e Física:</w:t>
      </w:r>
    </w:p>
    <w:p w14:paraId="4B8B6929" w14:textId="77777777" w:rsidR="005E02F3" w:rsidRPr="004944C8" w:rsidRDefault="005E02F3">
      <w:pPr>
        <w:numPr>
          <w:ilvl w:val="1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Saúde Mental:</w:t>
      </w:r>
      <w:r w:rsidRPr="004944C8">
        <w:rPr>
          <w:rFonts w:cs="Arial"/>
        </w:rPr>
        <w:t xml:space="preserve"> O ambiente de trabalho </w:t>
      </w:r>
      <w:r w:rsidRPr="004944C8">
        <w:rPr>
          <w:rFonts w:cs="Arial"/>
          <w:b/>
          <w:bCs/>
        </w:rPr>
        <w:t>contribui</w:t>
      </w:r>
      <w:r w:rsidRPr="004944C8">
        <w:rPr>
          <w:rFonts w:cs="Arial"/>
        </w:rPr>
        <w:t xml:space="preserve"> para a boa saúde mental para </w:t>
      </w:r>
      <w:r w:rsidRPr="004944C8">
        <w:rPr>
          <w:rFonts w:cs="Arial"/>
          <w:b/>
          <w:bCs/>
        </w:rPr>
        <w:t>52,6%</w:t>
      </w:r>
      <w:r w:rsidRPr="004944C8">
        <w:rPr>
          <w:rFonts w:cs="Arial"/>
        </w:rPr>
        <w:t xml:space="preserve"> (20 contagens), mas </w:t>
      </w:r>
      <w:r w:rsidRPr="004944C8">
        <w:rPr>
          <w:rFonts w:cs="Arial"/>
          <w:b/>
          <w:bCs/>
        </w:rPr>
        <w:t>47,4%</w:t>
      </w:r>
      <w:r w:rsidRPr="004944C8">
        <w:rPr>
          <w:rFonts w:cs="Arial"/>
        </w:rPr>
        <w:t xml:space="preserve"> (18 contagens) diz </w:t>
      </w:r>
      <w:r w:rsidRPr="004944C8">
        <w:rPr>
          <w:rFonts w:cs="Arial"/>
          <w:b/>
          <w:bCs/>
        </w:rPr>
        <w:t>"Não"</w:t>
      </w:r>
      <w:r w:rsidRPr="004944C8">
        <w:rPr>
          <w:rFonts w:cs="Arial"/>
        </w:rPr>
        <w:t xml:space="preserve">. Os motivos citados para o "Não" incluem </w:t>
      </w:r>
      <w:r w:rsidRPr="004944C8">
        <w:rPr>
          <w:rFonts w:cs="Arial"/>
          <w:b/>
          <w:bCs/>
        </w:rPr>
        <w:t>sobrecarga de trabalho</w:t>
      </w:r>
      <w:r w:rsidRPr="004944C8">
        <w:rPr>
          <w:rFonts w:cs="Arial"/>
        </w:rPr>
        <w:t xml:space="preserve">, </w:t>
      </w:r>
      <w:r w:rsidRPr="004944C8">
        <w:rPr>
          <w:rFonts w:cs="Arial"/>
          <w:b/>
          <w:bCs/>
        </w:rPr>
        <w:t>más relações interpessoais/tóxicas</w:t>
      </w:r>
      <w:r w:rsidRPr="004944C8">
        <w:rPr>
          <w:rFonts w:cs="Arial"/>
        </w:rPr>
        <w:t xml:space="preserve"> e </w:t>
      </w:r>
      <w:r w:rsidRPr="004944C8">
        <w:rPr>
          <w:rFonts w:cs="Arial"/>
          <w:b/>
          <w:bCs/>
        </w:rPr>
        <w:t>salas de trabalho inadequadas</w:t>
      </w:r>
      <w:r w:rsidRPr="004944C8">
        <w:rPr>
          <w:rFonts w:cs="Arial"/>
        </w:rPr>
        <w:t xml:space="preserve"> (pequenas, sem janelas, sem ventilação).</w:t>
      </w:r>
    </w:p>
    <w:p w14:paraId="3E4E21C9" w14:textId="4BC6A211" w:rsidR="005E02F3" w:rsidRPr="004944C8" w:rsidRDefault="005E02F3">
      <w:pPr>
        <w:numPr>
          <w:ilvl w:val="1"/>
          <w:numId w:val="26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Saúde Física:</w:t>
      </w:r>
      <w:r w:rsidRPr="004944C8">
        <w:rPr>
          <w:rFonts w:cs="Arial"/>
        </w:rPr>
        <w:t xml:space="preserve"> A maioria diz que o </w:t>
      </w:r>
      <w:r w:rsidR="00DC46FB" w:rsidRPr="004944C8">
        <w:rPr>
          <w:rFonts w:cs="Arial"/>
        </w:rPr>
        <w:t xml:space="preserve">ambiente </w:t>
      </w:r>
      <w:r w:rsidR="00DC46FB" w:rsidRPr="004944C8">
        <w:rPr>
          <w:rFonts w:cs="Arial"/>
          <w:b/>
          <w:bCs/>
        </w:rPr>
        <w:t>não</w:t>
      </w:r>
      <w:r w:rsidRPr="004944C8">
        <w:rPr>
          <w:rFonts w:cs="Arial"/>
        </w:rPr>
        <w:t xml:space="preserve"> contribui para a boa saúde física (</w:t>
      </w:r>
      <w:r w:rsidRPr="004944C8">
        <w:rPr>
          <w:rFonts w:cs="Arial"/>
          <w:b/>
          <w:bCs/>
        </w:rPr>
        <w:t>55,3%</w:t>
      </w:r>
      <w:r w:rsidRPr="004944C8">
        <w:rPr>
          <w:rFonts w:cs="Arial"/>
        </w:rPr>
        <w:t xml:space="preserve">, 21 contagens). Os motivos citados incluem </w:t>
      </w:r>
      <w:r w:rsidRPr="004944C8">
        <w:rPr>
          <w:rFonts w:cs="Arial"/>
          <w:b/>
          <w:bCs/>
        </w:rPr>
        <w:t>falta de incentivo para atividades físicas</w:t>
      </w:r>
      <w:r w:rsidRPr="004944C8">
        <w:rPr>
          <w:rFonts w:cs="Arial"/>
        </w:rPr>
        <w:t xml:space="preserve">, </w:t>
      </w:r>
      <w:r w:rsidRPr="004944C8">
        <w:rPr>
          <w:rFonts w:cs="Arial"/>
          <w:b/>
          <w:bCs/>
        </w:rPr>
        <w:t>equipamentos sem adequação ergonômica</w:t>
      </w:r>
      <w:r w:rsidRPr="004944C8">
        <w:rPr>
          <w:rFonts w:cs="Arial"/>
        </w:rPr>
        <w:t xml:space="preserve"> e o </w:t>
      </w:r>
      <w:r w:rsidRPr="004944C8">
        <w:rPr>
          <w:rFonts w:cs="Arial"/>
          <w:b/>
          <w:bCs/>
        </w:rPr>
        <w:t>desconforto térmico</w:t>
      </w:r>
      <w:r w:rsidRPr="004944C8">
        <w:rPr>
          <w:rFonts w:cs="Arial"/>
        </w:rPr>
        <w:t xml:space="preserve"> (salas muito quentes e mal ventiladas).</w:t>
      </w:r>
    </w:p>
    <w:p w14:paraId="5672F855" w14:textId="77777777" w:rsidR="005E02F3" w:rsidRDefault="005E02F3" w:rsidP="004944C8">
      <w:pPr>
        <w:spacing w:line="278" w:lineRule="auto"/>
        <w:rPr>
          <w:rFonts w:cs="Arial"/>
          <w:b/>
          <w:bCs/>
        </w:rPr>
      </w:pPr>
    </w:p>
    <w:p w14:paraId="13ADA654" w14:textId="77777777" w:rsidR="005E02F3" w:rsidRPr="004944C8" w:rsidRDefault="005E02F3" w:rsidP="004944C8">
      <w:pPr>
        <w:spacing w:line="278" w:lineRule="auto"/>
        <w:rPr>
          <w:rFonts w:cs="Arial"/>
          <w:b/>
          <w:bCs/>
        </w:rPr>
      </w:pPr>
      <w:r w:rsidRPr="004944C8">
        <w:rPr>
          <w:rFonts w:cs="Arial"/>
          <w:b/>
          <w:bCs/>
        </w:rPr>
        <w:t>4. Projetos e Ações</w:t>
      </w:r>
    </w:p>
    <w:p w14:paraId="07D2A901" w14:textId="77777777" w:rsidR="005E02F3" w:rsidRPr="004944C8" w:rsidRDefault="005E02F3" w:rsidP="004944C8">
      <w:pPr>
        <w:spacing w:line="278" w:lineRule="auto"/>
        <w:rPr>
          <w:rFonts w:cs="Arial"/>
        </w:rPr>
      </w:pPr>
      <w:r w:rsidRPr="004944C8">
        <w:rPr>
          <w:rFonts w:cs="Arial"/>
        </w:rPr>
        <w:t>Esta seção, com 37 a 38 respostas, foca em projetos e iniciativas relacionadas à sustentabilidade.</w:t>
      </w:r>
    </w:p>
    <w:p w14:paraId="37AA3F97" w14:textId="77777777" w:rsidR="005E02F3" w:rsidRPr="004944C8" w:rsidRDefault="005E02F3">
      <w:pPr>
        <w:numPr>
          <w:ilvl w:val="0"/>
          <w:numId w:val="27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Projetos de Meio Ambiente, Desenvolvimento Sustentável e ODS:</w:t>
      </w:r>
    </w:p>
    <w:p w14:paraId="19564E7D" w14:textId="77777777" w:rsidR="005E02F3" w:rsidRPr="004944C8" w:rsidRDefault="005E02F3">
      <w:pPr>
        <w:numPr>
          <w:ilvl w:val="1"/>
          <w:numId w:val="27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lastRenderedPageBreak/>
        <w:t>Meio Ambiente:</w:t>
      </w:r>
      <w:r w:rsidRPr="004944C8">
        <w:rPr>
          <w:rFonts w:cs="Arial"/>
        </w:rPr>
        <w:t xml:space="preserve"> </w:t>
      </w:r>
      <w:r w:rsidRPr="004944C8">
        <w:rPr>
          <w:rFonts w:cs="Arial"/>
          <w:b/>
          <w:bCs/>
        </w:rPr>
        <w:t>36,8%</w:t>
      </w:r>
      <w:r w:rsidRPr="004944C8">
        <w:rPr>
          <w:rFonts w:cs="Arial"/>
        </w:rPr>
        <w:t xml:space="preserve"> (14 contagens) desenvolve, um percentual relativamente alto. No entanto, </w:t>
      </w:r>
      <w:r w:rsidRPr="004944C8">
        <w:rPr>
          <w:rFonts w:cs="Arial"/>
          <w:b/>
          <w:bCs/>
        </w:rPr>
        <w:t>47,4%</w:t>
      </w:r>
      <w:r w:rsidRPr="004944C8">
        <w:rPr>
          <w:rFonts w:cs="Arial"/>
        </w:rPr>
        <w:t xml:space="preserve"> (18 contagens) </w:t>
      </w:r>
      <w:r w:rsidRPr="004944C8">
        <w:rPr>
          <w:rFonts w:cs="Arial"/>
          <w:b/>
          <w:bCs/>
        </w:rPr>
        <w:t>"Desconhece"</w:t>
      </w:r>
      <w:r w:rsidRPr="004944C8">
        <w:rPr>
          <w:rFonts w:cs="Arial"/>
        </w:rPr>
        <w:t xml:space="preserve"> projetos. Projetos citados incluem </w:t>
      </w:r>
      <w:r w:rsidRPr="004944C8">
        <w:rPr>
          <w:rFonts w:cs="Arial"/>
          <w:b/>
          <w:bCs/>
        </w:rPr>
        <w:t>"Mãos na Mata"</w:t>
      </w:r>
      <w:r w:rsidRPr="004944C8">
        <w:rPr>
          <w:rFonts w:cs="Arial"/>
        </w:rPr>
        <w:t xml:space="preserve"> e </w:t>
      </w:r>
      <w:r w:rsidRPr="004944C8">
        <w:rPr>
          <w:rFonts w:cs="Arial"/>
          <w:b/>
          <w:bCs/>
        </w:rPr>
        <w:t>"Gerenciamento de Resíduos Sólidos"</w:t>
      </w:r>
      <w:r w:rsidRPr="004944C8">
        <w:rPr>
          <w:rFonts w:cs="Arial"/>
        </w:rPr>
        <w:t>.</w:t>
      </w:r>
    </w:p>
    <w:p w14:paraId="1F0DC197" w14:textId="77777777" w:rsidR="005E02F3" w:rsidRPr="004944C8" w:rsidRDefault="005E02F3">
      <w:pPr>
        <w:numPr>
          <w:ilvl w:val="1"/>
          <w:numId w:val="27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Desenvolvimento Sustentável:</w:t>
      </w:r>
      <w:r w:rsidRPr="004944C8">
        <w:rPr>
          <w:rFonts w:cs="Arial"/>
        </w:rPr>
        <w:t xml:space="preserve"> </w:t>
      </w:r>
      <w:r w:rsidRPr="004944C8">
        <w:rPr>
          <w:rFonts w:cs="Arial"/>
          <w:b/>
          <w:bCs/>
        </w:rPr>
        <w:t>31,6%</w:t>
      </w:r>
      <w:r w:rsidRPr="004944C8">
        <w:rPr>
          <w:rFonts w:cs="Arial"/>
        </w:rPr>
        <w:t xml:space="preserve"> (12 contagens) desenvolve, mas </w:t>
      </w:r>
      <w:r w:rsidRPr="004944C8">
        <w:rPr>
          <w:rFonts w:cs="Arial"/>
          <w:b/>
          <w:bCs/>
        </w:rPr>
        <w:t>42,1%</w:t>
      </w:r>
      <w:r w:rsidRPr="004944C8">
        <w:rPr>
          <w:rFonts w:cs="Arial"/>
        </w:rPr>
        <w:t xml:space="preserve"> (16 contagens) </w:t>
      </w:r>
      <w:r w:rsidRPr="004944C8">
        <w:rPr>
          <w:rFonts w:cs="Arial"/>
          <w:b/>
          <w:bCs/>
        </w:rPr>
        <w:t>"Desconhece"</w:t>
      </w:r>
      <w:r w:rsidRPr="004944C8">
        <w:rPr>
          <w:rFonts w:cs="Arial"/>
        </w:rPr>
        <w:t>.</w:t>
      </w:r>
    </w:p>
    <w:p w14:paraId="6DC88FD3" w14:textId="77777777" w:rsidR="005E02F3" w:rsidRPr="004944C8" w:rsidRDefault="005E02F3">
      <w:pPr>
        <w:numPr>
          <w:ilvl w:val="1"/>
          <w:numId w:val="27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ODS:</w:t>
      </w:r>
      <w:r w:rsidRPr="004944C8">
        <w:rPr>
          <w:rFonts w:cs="Arial"/>
        </w:rPr>
        <w:t xml:space="preserve"> </w:t>
      </w:r>
      <w:r w:rsidRPr="004944C8">
        <w:rPr>
          <w:rFonts w:cs="Arial"/>
          <w:b/>
          <w:bCs/>
        </w:rPr>
        <w:t>40,5%</w:t>
      </w:r>
      <w:r w:rsidRPr="004944C8">
        <w:rPr>
          <w:rFonts w:cs="Arial"/>
        </w:rPr>
        <w:t xml:space="preserve"> (15 contagens) desenvolve, mas </w:t>
      </w:r>
      <w:r w:rsidRPr="004944C8">
        <w:rPr>
          <w:rFonts w:cs="Arial"/>
          <w:b/>
          <w:bCs/>
        </w:rPr>
        <w:t>43,2%</w:t>
      </w:r>
      <w:r w:rsidRPr="004944C8">
        <w:rPr>
          <w:rFonts w:cs="Arial"/>
        </w:rPr>
        <w:t xml:space="preserve"> (16 contagens) </w:t>
      </w:r>
      <w:r w:rsidRPr="004944C8">
        <w:rPr>
          <w:rFonts w:cs="Arial"/>
          <w:b/>
          <w:bCs/>
        </w:rPr>
        <w:t>"Desconhece"</w:t>
      </w:r>
      <w:r w:rsidRPr="004944C8">
        <w:rPr>
          <w:rFonts w:cs="Arial"/>
        </w:rPr>
        <w:t>.</w:t>
      </w:r>
    </w:p>
    <w:p w14:paraId="424286EA" w14:textId="77777777" w:rsidR="005E02F3" w:rsidRPr="004944C8" w:rsidRDefault="005E02F3">
      <w:pPr>
        <w:numPr>
          <w:ilvl w:val="0"/>
          <w:numId w:val="27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Educação para a Sustentabilidade:</w:t>
      </w:r>
    </w:p>
    <w:p w14:paraId="0D3EA331" w14:textId="77777777" w:rsidR="005E02F3" w:rsidRPr="004944C8" w:rsidRDefault="005E02F3">
      <w:pPr>
        <w:numPr>
          <w:ilvl w:val="1"/>
          <w:numId w:val="27"/>
        </w:numPr>
        <w:spacing w:line="278" w:lineRule="auto"/>
        <w:jc w:val="both"/>
        <w:rPr>
          <w:rFonts w:cs="Arial"/>
        </w:rPr>
      </w:pPr>
      <w:r w:rsidRPr="004944C8">
        <w:rPr>
          <w:rFonts w:cs="Arial"/>
        </w:rPr>
        <w:t xml:space="preserve">O índice de </w:t>
      </w:r>
      <w:r w:rsidRPr="004944C8">
        <w:rPr>
          <w:rFonts w:cs="Arial"/>
          <w:b/>
          <w:bCs/>
        </w:rPr>
        <w:t>"Desconheço"</w:t>
      </w:r>
      <w:r w:rsidRPr="004944C8">
        <w:rPr>
          <w:rFonts w:cs="Arial"/>
        </w:rPr>
        <w:t xml:space="preserve"> é o mais alto neste bloco: </w:t>
      </w:r>
      <w:r w:rsidRPr="004944C8">
        <w:rPr>
          <w:rFonts w:cs="Arial"/>
          <w:b/>
          <w:bCs/>
        </w:rPr>
        <w:t>57,9%</w:t>
      </w:r>
      <w:r w:rsidRPr="004944C8">
        <w:rPr>
          <w:rFonts w:cs="Arial"/>
        </w:rPr>
        <w:t xml:space="preserve"> (22 contagens). Apenas </w:t>
      </w:r>
      <w:r w:rsidRPr="004944C8">
        <w:rPr>
          <w:rFonts w:cs="Arial"/>
          <w:b/>
          <w:bCs/>
        </w:rPr>
        <w:t>18,4%</w:t>
      </w:r>
      <w:r w:rsidRPr="004944C8">
        <w:rPr>
          <w:rFonts w:cs="Arial"/>
        </w:rPr>
        <w:t xml:space="preserve"> (7 contagens) desenvolve projetos.</w:t>
      </w:r>
    </w:p>
    <w:p w14:paraId="37073CA8" w14:textId="77777777" w:rsidR="005E02F3" w:rsidRDefault="005E02F3" w:rsidP="004944C8">
      <w:pPr>
        <w:spacing w:line="278" w:lineRule="auto"/>
        <w:rPr>
          <w:rFonts w:cs="Arial"/>
          <w:b/>
          <w:bCs/>
        </w:rPr>
      </w:pPr>
    </w:p>
    <w:p w14:paraId="2BAED92A" w14:textId="77777777" w:rsidR="005E02F3" w:rsidRPr="004944C8" w:rsidRDefault="005E02F3" w:rsidP="004944C8">
      <w:pPr>
        <w:spacing w:line="278" w:lineRule="auto"/>
        <w:rPr>
          <w:rFonts w:cs="Arial"/>
          <w:b/>
          <w:bCs/>
        </w:rPr>
      </w:pPr>
      <w:r w:rsidRPr="004944C8">
        <w:rPr>
          <w:rFonts w:cs="Arial"/>
          <w:b/>
          <w:bCs/>
        </w:rPr>
        <w:t>5. Sensibilização e Capacitação de Servidores</w:t>
      </w:r>
    </w:p>
    <w:p w14:paraId="6DCDFBD1" w14:textId="77777777" w:rsidR="005E02F3" w:rsidRPr="004944C8" w:rsidRDefault="005E02F3" w:rsidP="004944C8">
      <w:pPr>
        <w:spacing w:line="278" w:lineRule="auto"/>
        <w:rPr>
          <w:rFonts w:cs="Arial"/>
        </w:rPr>
      </w:pPr>
      <w:r w:rsidRPr="004944C8">
        <w:rPr>
          <w:rFonts w:cs="Arial"/>
        </w:rPr>
        <w:t>Esta seção, com 36 respostas, aborda a conscientização e lista pontos críticos.</w:t>
      </w:r>
    </w:p>
    <w:p w14:paraId="12427FC8" w14:textId="77777777" w:rsidR="005E02F3" w:rsidRPr="004944C8" w:rsidRDefault="005E02F3">
      <w:pPr>
        <w:numPr>
          <w:ilvl w:val="0"/>
          <w:numId w:val="28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Educação e Conscientização:</w:t>
      </w:r>
    </w:p>
    <w:p w14:paraId="1C2CE311" w14:textId="77777777" w:rsidR="005E02F3" w:rsidRPr="004944C8" w:rsidRDefault="005E02F3">
      <w:pPr>
        <w:numPr>
          <w:ilvl w:val="1"/>
          <w:numId w:val="28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Preservação de Patrimônio:</w:t>
      </w:r>
      <w:r w:rsidRPr="004944C8">
        <w:rPr>
          <w:rFonts w:cs="Arial"/>
        </w:rPr>
        <w:t xml:space="preserve"> A maioria </w:t>
      </w:r>
      <w:r w:rsidRPr="004944C8">
        <w:rPr>
          <w:rFonts w:cs="Arial"/>
          <w:b/>
          <w:bCs/>
        </w:rPr>
        <w:t>"Desconhece"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61,1%</w:t>
      </w:r>
      <w:r w:rsidRPr="004944C8">
        <w:rPr>
          <w:rFonts w:cs="Arial"/>
        </w:rPr>
        <w:t>, 22 contagens).</w:t>
      </w:r>
    </w:p>
    <w:p w14:paraId="010FBAA0" w14:textId="77777777" w:rsidR="005E02F3" w:rsidRPr="004944C8" w:rsidRDefault="005E02F3">
      <w:pPr>
        <w:numPr>
          <w:ilvl w:val="1"/>
          <w:numId w:val="28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Consumo Consciente de Papel:</w:t>
      </w:r>
      <w:r w:rsidRPr="004944C8">
        <w:rPr>
          <w:rFonts w:cs="Arial"/>
        </w:rPr>
        <w:t xml:space="preserve"> </w:t>
      </w:r>
      <w:r w:rsidRPr="004944C8">
        <w:rPr>
          <w:rFonts w:cs="Arial"/>
          <w:b/>
          <w:bCs/>
        </w:rPr>
        <w:t>75,0%</w:t>
      </w:r>
      <w:r w:rsidRPr="004944C8">
        <w:rPr>
          <w:rFonts w:cs="Arial"/>
        </w:rPr>
        <w:t xml:space="preserve"> (27 contagens) afirma que </w:t>
      </w:r>
      <w:r w:rsidRPr="004944C8">
        <w:rPr>
          <w:rFonts w:cs="Arial"/>
          <w:b/>
          <w:bCs/>
        </w:rPr>
        <w:t>"Não"</w:t>
      </w:r>
      <w:r w:rsidRPr="004944C8">
        <w:rPr>
          <w:rFonts w:cs="Arial"/>
        </w:rPr>
        <w:t xml:space="preserve"> ocorre.</w:t>
      </w:r>
    </w:p>
    <w:p w14:paraId="53774F7C" w14:textId="77777777" w:rsidR="005E02F3" w:rsidRPr="004944C8" w:rsidRDefault="005E02F3">
      <w:pPr>
        <w:numPr>
          <w:ilvl w:val="1"/>
          <w:numId w:val="28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Uso Racional de Impressão:</w:t>
      </w:r>
      <w:r w:rsidRPr="004944C8">
        <w:rPr>
          <w:rFonts w:cs="Arial"/>
        </w:rPr>
        <w:t xml:space="preserve"> O índice de </w:t>
      </w:r>
      <w:r w:rsidRPr="004944C8">
        <w:rPr>
          <w:rFonts w:cs="Arial"/>
          <w:b/>
          <w:bCs/>
        </w:rPr>
        <w:t>"Desconheço"</w:t>
      </w:r>
      <w:r w:rsidRPr="004944C8">
        <w:rPr>
          <w:rFonts w:cs="Arial"/>
        </w:rPr>
        <w:t xml:space="preserve"> é alto (</w:t>
      </w:r>
      <w:r w:rsidRPr="004944C8">
        <w:rPr>
          <w:rFonts w:cs="Arial"/>
          <w:b/>
          <w:bCs/>
        </w:rPr>
        <w:t>41,7%</w:t>
      </w:r>
      <w:r w:rsidRPr="004944C8">
        <w:rPr>
          <w:rFonts w:cs="Arial"/>
        </w:rPr>
        <w:t>).</w:t>
      </w:r>
    </w:p>
    <w:p w14:paraId="23312D34" w14:textId="77777777" w:rsidR="005E02F3" w:rsidRPr="004944C8" w:rsidRDefault="005E02F3">
      <w:pPr>
        <w:numPr>
          <w:ilvl w:val="0"/>
          <w:numId w:val="28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Três Fatores Mais Positivos:</w:t>
      </w:r>
      <w:r w:rsidRPr="004944C8">
        <w:rPr>
          <w:rFonts w:cs="Arial"/>
        </w:rPr>
        <w:t xml:space="preserve"> Os fatores mais citados são:</w:t>
      </w:r>
    </w:p>
    <w:p w14:paraId="309FEB13" w14:textId="77777777" w:rsidR="005E02F3" w:rsidRPr="004944C8" w:rsidRDefault="005E02F3">
      <w:pPr>
        <w:numPr>
          <w:ilvl w:val="1"/>
          <w:numId w:val="29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Qualificação das Pessoas e Relacionamento Interpessoal</w:t>
      </w:r>
      <w:r w:rsidRPr="004944C8">
        <w:rPr>
          <w:rFonts w:cs="Arial"/>
        </w:rPr>
        <w:t xml:space="preserve"> (corpo docente, ambiente acolhedor, diálogo, pessoas acessíveis).</w:t>
      </w:r>
    </w:p>
    <w:p w14:paraId="020A00D0" w14:textId="77777777" w:rsidR="005E02F3" w:rsidRPr="004944C8" w:rsidRDefault="005E02F3">
      <w:pPr>
        <w:numPr>
          <w:ilvl w:val="1"/>
          <w:numId w:val="29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Sustentabilidade/Infraestrutura Hídrica</w:t>
      </w:r>
      <w:r w:rsidRPr="004944C8">
        <w:rPr>
          <w:rFonts w:cs="Arial"/>
        </w:rPr>
        <w:t xml:space="preserve"> (captação de </w:t>
      </w:r>
      <w:r w:rsidRPr="004944C8">
        <w:rPr>
          <w:rFonts w:cs="Arial"/>
          <w:b/>
          <w:bCs/>
        </w:rPr>
        <w:t>água da chuva/água natural</w:t>
      </w:r>
      <w:r w:rsidRPr="004944C8">
        <w:rPr>
          <w:rFonts w:cs="Arial"/>
        </w:rPr>
        <w:t xml:space="preserve"> para serviços gerais).</w:t>
      </w:r>
    </w:p>
    <w:p w14:paraId="54CDD4EC" w14:textId="77777777" w:rsidR="005E02F3" w:rsidRPr="004944C8" w:rsidRDefault="005E02F3">
      <w:pPr>
        <w:numPr>
          <w:ilvl w:val="1"/>
          <w:numId w:val="29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Localização, Limpeza e Organização</w:t>
      </w:r>
      <w:r w:rsidRPr="004944C8">
        <w:rPr>
          <w:rFonts w:cs="Arial"/>
        </w:rPr>
        <w:t>.</w:t>
      </w:r>
    </w:p>
    <w:p w14:paraId="776E45C3" w14:textId="77777777" w:rsidR="005E02F3" w:rsidRPr="004944C8" w:rsidRDefault="005E02F3">
      <w:pPr>
        <w:numPr>
          <w:ilvl w:val="0"/>
          <w:numId w:val="28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Três Fatores Mais Negativos:</w:t>
      </w:r>
      <w:r w:rsidRPr="004944C8">
        <w:rPr>
          <w:rFonts w:cs="Arial"/>
        </w:rPr>
        <w:t xml:space="preserve"> Os fatores mais citados são:</w:t>
      </w:r>
    </w:p>
    <w:p w14:paraId="5C774D7D" w14:textId="77777777" w:rsidR="005E02F3" w:rsidRPr="004944C8" w:rsidRDefault="005E02F3">
      <w:pPr>
        <w:numPr>
          <w:ilvl w:val="1"/>
          <w:numId w:val="30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Infraestrutura e Condições das Salas/Colegiados:</w:t>
      </w:r>
      <w:r w:rsidRPr="004944C8">
        <w:rPr>
          <w:rFonts w:cs="Arial"/>
        </w:rPr>
        <w:t xml:space="preserve"> Falta de </w:t>
      </w:r>
      <w:r w:rsidRPr="004944C8">
        <w:rPr>
          <w:rFonts w:cs="Arial"/>
          <w:b/>
          <w:bCs/>
        </w:rPr>
        <w:t>conforto térmico/ventilação</w:t>
      </w:r>
      <w:r w:rsidRPr="004944C8">
        <w:rPr>
          <w:rFonts w:cs="Arial"/>
        </w:rPr>
        <w:t xml:space="preserve">, </w:t>
      </w:r>
      <w:r w:rsidRPr="004944C8">
        <w:rPr>
          <w:rFonts w:cs="Arial"/>
          <w:b/>
          <w:bCs/>
        </w:rPr>
        <w:t>falta de ar condicionado</w:t>
      </w:r>
      <w:r w:rsidRPr="004944C8">
        <w:rPr>
          <w:rFonts w:cs="Arial"/>
        </w:rPr>
        <w:t xml:space="preserve">, </w:t>
      </w:r>
      <w:r w:rsidRPr="004944C8">
        <w:rPr>
          <w:rFonts w:cs="Arial"/>
          <w:b/>
          <w:bCs/>
        </w:rPr>
        <w:t>projetores de data show com defeito/não funcionam</w:t>
      </w:r>
      <w:r w:rsidRPr="004944C8">
        <w:rPr>
          <w:rFonts w:cs="Arial"/>
        </w:rPr>
        <w:t xml:space="preserve">, </w:t>
      </w:r>
      <w:r w:rsidRPr="004944C8">
        <w:rPr>
          <w:rFonts w:cs="Arial"/>
          <w:b/>
          <w:bCs/>
        </w:rPr>
        <w:t xml:space="preserve">estrutura antiga/precária </w:t>
      </w:r>
      <w:r w:rsidRPr="004944C8">
        <w:rPr>
          <w:rFonts w:cs="Arial"/>
        </w:rPr>
        <w:t xml:space="preserve">e </w:t>
      </w:r>
      <w:r w:rsidRPr="004944C8">
        <w:rPr>
          <w:rFonts w:cs="Arial"/>
          <w:b/>
          <w:bCs/>
        </w:rPr>
        <w:t>espaço físico limitado/pequeno</w:t>
      </w:r>
      <w:r w:rsidRPr="004944C8">
        <w:rPr>
          <w:rFonts w:cs="Arial"/>
        </w:rPr>
        <w:t>.</w:t>
      </w:r>
    </w:p>
    <w:p w14:paraId="67E493CB" w14:textId="77777777" w:rsidR="005E02F3" w:rsidRPr="004944C8" w:rsidRDefault="005E02F3">
      <w:pPr>
        <w:numPr>
          <w:ilvl w:val="1"/>
          <w:numId w:val="30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Gestão e Relacionamento:</w:t>
      </w:r>
      <w:r w:rsidRPr="004944C8">
        <w:rPr>
          <w:rFonts w:cs="Arial"/>
        </w:rPr>
        <w:t xml:space="preserve"> </w:t>
      </w:r>
      <w:r w:rsidRPr="004944C8">
        <w:rPr>
          <w:rFonts w:cs="Arial"/>
          <w:b/>
          <w:bCs/>
        </w:rPr>
        <w:t>Distribuição desigual de recursos</w:t>
      </w:r>
      <w:r w:rsidRPr="004944C8">
        <w:rPr>
          <w:rFonts w:cs="Arial"/>
        </w:rPr>
        <w:t xml:space="preserve">, </w:t>
      </w:r>
      <w:r w:rsidRPr="004944C8">
        <w:rPr>
          <w:rFonts w:cs="Arial"/>
          <w:b/>
          <w:bCs/>
        </w:rPr>
        <w:t xml:space="preserve">falta de políticas para promoção de saúde mental </w:t>
      </w:r>
      <w:r w:rsidRPr="004944C8">
        <w:rPr>
          <w:rFonts w:cs="Arial"/>
        </w:rPr>
        <w:t xml:space="preserve">e </w:t>
      </w:r>
      <w:r w:rsidRPr="004944C8">
        <w:rPr>
          <w:rFonts w:cs="Arial"/>
          <w:b/>
          <w:bCs/>
        </w:rPr>
        <w:t>infraestrutura de colegiados</w:t>
      </w:r>
      <w:r w:rsidRPr="004944C8">
        <w:rPr>
          <w:rFonts w:cs="Arial"/>
        </w:rPr>
        <w:t>.</w:t>
      </w:r>
    </w:p>
    <w:p w14:paraId="4706B55A" w14:textId="77777777" w:rsidR="005E02F3" w:rsidRPr="004944C8" w:rsidRDefault="005E02F3">
      <w:pPr>
        <w:numPr>
          <w:ilvl w:val="1"/>
          <w:numId w:val="30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Tecnologia e Recursos:</w:t>
      </w:r>
      <w:r w:rsidRPr="004944C8">
        <w:rPr>
          <w:rFonts w:cs="Arial"/>
        </w:rPr>
        <w:t xml:space="preserve"> </w:t>
      </w:r>
      <w:r w:rsidRPr="004944C8">
        <w:rPr>
          <w:rFonts w:cs="Arial"/>
          <w:b/>
          <w:bCs/>
        </w:rPr>
        <w:t xml:space="preserve">Baixa qualidade da internet </w:t>
      </w:r>
      <w:r w:rsidRPr="004944C8">
        <w:rPr>
          <w:rFonts w:cs="Arial"/>
        </w:rPr>
        <w:t xml:space="preserve">e </w:t>
      </w:r>
      <w:r w:rsidRPr="004944C8">
        <w:rPr>
          <w:rFonts w:cs="Arial"/>
          <w:b/>
          <w:bCs/>
        </w:rPr>
        <w:t>não possui infraestrutura adequada para uso de técnicas sustentáveis</w:t>
      </w:r>
      <w:r w:rsidRPr="004944C8">
        <w:rPr>
          <w:rFonts w:cs="Arial"/>
        </w:rPr>
        <w:t>.</w:t>
      </w:r>
    </w:p>
    <w:p w14:paraId="67681908" w14:textId="77777777" w:rsidR="005E02F3" w:rsidRDefault="005E02F3" w:rsidP="00E02BDE"/>
    <w:p w14:paraId="1F9531DB" w14:textId="77777777" w:rsidR="005E02F3" w:rsidRPr="00E02BDE" w:rsidRDefault="005E02F3" w:rsidP="005E02F3">
      <w:pPr>
        <w:pStyle w:val="Ttulo3"/>
      </w:pPr>
      <w:bookmarkStart w:id="6" w:name="_Toc209791687"/>
      <w:bookmarkStart w:id="7" w:name="_Toc210200057"/>
      <w:r>
        <w:lastRenderedPageBreak/>
        <w:t>SUGESTÕES DE AÇÕES DE MELHORIAS</w:t>
      </w:r>
      <w:bookmarkEnd w:id="6"/>
      <w:bookmarkEnd w:id="7"/>
    </w:p>
    <w:p w14:paraId="39A67241" w14:textId="77777777" w:rsidR="005E02F3" w:rsidRPr="00E02BDE" w:rsidRDefault="005E02F3" w:rsidP="00E02BDE">
      <w:pPr>
        <w:rPr>
          <w:b/>
          <w:bCs/>
        </w:rPr>
      </w:pPr>
      <w:r w:rsidRPr="00E02BDE">
        <w:rPr>
          <w:b/>
          <w:bCs/>
        </w:rPr>
        <w:t>1. Identificação</w:t>
      </w:r>
    </w:p>
    <w:p w14:paraId="4179FD55" w14:textId="77777777" w:rsidR="005E02F3" w:rsidRPr="00E02BDE" w:rsidRDefault="005E02F3" w:rsidP="00E02BDE">
      <w:r w:rsidRPr="00E02BDE">
        <w:t>Embora seja uma seção descritiva, as ações devem focar em garantir a representatividade dos Centros de Área nas decisões e em melhorar a coleta de dados de gênero.</w:t>
      </w:r>
    </w:p>
    <w:p w14:paraId="7A1D94F6" w14:textId="43841F90" w:rsidR="005E02F3" w:rsidRPr="00E02BDE" w:rsidRDefault="005E02F3">
      <w:pPr>
        <w:numPr>
          <w:ilvl w:val="0"/>
          <w:numId w:val="33"/>
        </w:numPr>
        <w:spacing w:line="360" w:lineRule="auto"/>
        <w:jc w:val="both"/>
      </w:pPr>
      <w:r w:rsidRPr="009E2E5F">
        <w:rPr>
          <w:b/>
          <w:bCs/>
        </w:rPr>
        <w:t>Garantir a Representatividade do CCSA:</w:t>
      </w:r>
      <w:r w:rsidRPr="00E02BDE">
        <w:t xml:space="preserve"> O Centro de Ciências Sociais Aplicadas (</w:t>
      </w:r>
      <w:r w:rsidRPr="009E2E5F">
        <w:rPr>
          <w:b/>
          <w:bCs/>
        </w:rPr>
        <w:t>CCSA</w:t>
      </w:r>
      <w:r w:rsidRPr="00E02BDE">
        <w:t xml:space="preserve">) representa </w:t>
      </w:r>
      <w:r w:rsidRPr="009E2E5F">
        <w:rPr>
          <w:b/>
          <w:bCs/>
        </w:rPr>
        <w:t>37,7%</w:t>
      </w:r>
      <w:r w:rsidRPr="00E02BDE">
        <w:t xml:space="preserve"> dos professores, mas o Centro de Ciências Humanas e da Educação (</w:t>
      </w:r>
      <w:r w:rsidRPr="009E2E5F">
        <w:rPr>
          <w:b/>
          <w:bCs/>
        </w:rPr>
        <w:t>CCHE</w:t>
      </w:r>
      <w:r w:rsidRPr="00E02BDE">
        <w:t>) é majoritário (</w:t>
      </w:r>
      <w:r w:rsidRPr="009E2E5F">
        <w:rPr>
          <w:b/>
          <w:bCs/>
        </w:rPr>
        <w:t>62,3%</w:t>
      </w:r>
      <w:r w:rsidRPr="00E02BDE">
        <w:t>). Deve-se garantir que as necessidades e perspectivas dos colegiados do CCSA sejam adequadamente representadas e priorizadas na alocação de recursos, especialmente nos aspectos estruturais e de gestão.</w:t>
      </w:r>
    </w:p>
    <w:p w14:paraId="5BE8A7DD" w14:textId="77777777" w:rsidR="005E02F3" w:rsidRPr="00E02BDE" w:rsidRDefault="005E02F3">
      <w:pPr>
        <w:numPr>
          <w:ilvl w:val="0"/>
          <w:numId w:val="33"/>
        </w:numPr>
        <w:spacing w:line="360" w:lineRule="auto"/>
        <w:jc w:val="both"/>
      </w:pPr>
      <w:r w:rsidRPr="00E02BDE">
        <w:rPr>
          <w:b/>
          <w:bCs/>
        </w:rPr>
        <w:t>Aprimoramento da Coleta de Dados de Gênero:</w:t>
      </w:r>
      <w:r w:rsidRPr="00E02BDE">
        <w:t xml:space="preserve"> Revisar as categorias de identidade de gênero nos futuros questionários para torná-las mais claras e mutuamente exclusivas (e.g., evitar sobreposições como "Feminino" e "Mulher - cis"), garantindo uma análise mais precisa da diversidade do corpo docente.</w:t>
      </w:r>
    </w:p>
    <w:p w14:paraId="077CA4ED" w14:textId="77777777" w:rsidR="005E02F3" w:rsidRPr="00E02BDE" w:rsidRDefault="00000000" w:rsidP="00E02BDE">
      <w:r>
        <w:pict w14:anchorId="1119BBEB">
          <v:rect id="_x0000_i1025" style="width:0;height:1.5pt" o:hralign="center" o:hrstd="t" o:hr="t" fillcolor="#a0a0a0" stroked="f"/>
        </w:pict>
      </w:r>
    </w:p>
    <w:p w14:paraId="53CFD131" w14:textId="77777777" w:rsidR="005E02F3" w:rsidRPr="00E02BDE" w:rsidRDefault="005E02F3" w:rsidP="00E02BDE">
      <w:pPr>
        <w:rPr>
          <w:b/>
          <w:bCs/>
        </w:rPr>
      </w:pPr>
      <w:r w:rsidRPr="00E02BDE">
        <w:rPr>
          <w:b/>
          <w:bCs/>
        </w:rPr>
        <w:t>2. Meio Ambiente</w:t>
      </w:r>
    </w:p>
    <w:p w14:paraId="66992E5F" w14:textId="77777777" w:rsidR="005E02F3" w:rsidRPr="00E02BDE" w:rsidRDefault="005E02F3" w:rsidP="00E02BDE">
      <w:r w:rsidRPr="00E02BDE">
        <w:t>As ações devem focar em aumentar a transparência, melhorar a conscientização e adotar tecnologias sustentáveis.</w:t>
      </w:r>
    </w:p>
    <w:p w14:paraId="75CB8CAD" w14:textId="4E42601D" w:rsidR="005E02F3" w:rsidRPr="00E02BDE" w:rsidRDefault="005E02F3">
      <w:pPr>
        <w:numPr>
          <w:ilvl w:val="0"/>
          <w:numId w:val="34"/>
        </w:numPr>
        <w:spacing w:line="360" w:lineRule="auto"/>
        <w:jc w:val="both"/>
      </w:pPr>
      <w:r w:rsidRPr="009E2E5F">
        <w:rPr>
          <w:b/>
          <w:bCs/>
        </w:rPr>
        <w:t>Programa de Transparência da Destinação de Resíduos:</w:t>
      </w:r>
      <w:r w:rsidRPr="00E02BDE">
        <w:t xml:space="preserve"> Implementar um plano de comunicação simples e contínuo para informar o corpo docente sobre a </w:t>
      </w:r>
      <w:r w:rsidRPr="009E2E5F">
        <w:rPr>
          <w:b/>
          <w:bCs/>
        </w:rPr>
        <w:t>destinação final dos resíduos</w:t>
      </w:r>
      <w:r w:rsidRPr="00E02BDE">
        <w:t xml:space="preserve"> do campus. Isso é crucial, visto que </w:t>
      </w:r>
      <w:r w:rsidRPr="009E2E5F">
        <w:rPr>
          <w:b/>
          <w:bCs/>
        </w:rPr>
        <w:t>74,4%</w:t>
      </w:r>
      <w:r w:rsidRPr="00E02BDE">
        <w:t xml:space="preserve"> dos professores responderam "</w:t>
      </w:r>
      <w:r w:rsidRPr="009E2E5F">
        <w:rPr>
          <w:b/>
          <w:bCs/>
        </w:rPr>
        <w:t>Não sei</w:t>
      </w:r>
      <w:r w:rsidRPr="00E02BDE">
        <w:t>" sobre a adequação ambiental dessa destinação.</w:t>
      </w:r>
    </w:p>
    <w:p w14:paraId="751AFA39" w14:textId="42BF4297" w:rsidR="005E02F3" w:rsidRPr="00E02BDE" w:rsidRDefault="005E02F3">
      <w:pPr>
        <w:numPr>
          <w:ilvl w:val="0"/>
          <w:numId w:val="34"/>
        </w:numPr>
        <w:spacing w:line="360" w:lineRule="auto"/>
        <w:jc w:val="both"/>
      </w:pPr>
      <w:r w:rsidRPr="0040366F">
        <w:rPr>
          <w:b/>
          <w:bCs/>
        </w:rPr>
        <w:t>Garantir o Funcionamento da Coleta Seletiva:</w:t>
      </w:r>
      <w:r w:rsidRPr="00E02BDE">
        <w:t xml:space="preserve"> Reforçar o treinamento das equipes e a fiscalização dos pontos de coleta, pois, embora </w:t>
      </w:r>
      <w:r w:rsidRPr="0040366F">
        <w:rPr>
          <w:b/>
          <w:bCs/>
        </w:rPr>
        <w:t>76,7%</w:t>
      </w:r>
      <w:r w:rsidRPr="00E02BDE">
        <w:t xml:space="preserve"> afirme que a coleta </w:t>
      </w:r>
      <w:r w:rsidR="0040366F" w:rsidRPr="00E02BDE">
        <w:t>existe,</w:t>
      </w:r>
      <w:r w:rsidRPr="00E02BDE">
        <w:t xml:space="preserve"> os comentários indicam que </w:t>
      </w:r>
      <w:r w:rsidRPr="0040366F">
        <w:rPr>
          <w:b/>
          <w:bCs/>
        </w:rPr>
        <w:t>o lixo é recolhido em um mesmo saco depois</w:t>
      </w:r>
      <w:r w:rsidRPr="00E02BDE">
        <w:t xml:space="preserve"> e que o descarte é incorreto.</w:t>
      </w:r>
    </w:p>
    <w:p w14:paraId="26FE64EE" w14:textId="77777777" w:rsidR="005E02F3" w:rsidRPr="00E02BDE" w:rsidRDefault="005E02F3">
      <w:pPr>
        <w:numPr>
          <w:ilvl w:val="0"/>
          <w:numId w:val="34"/>
        </w:numPr>
        <w:spacing w:line="360" w:lineRule="auto"/>
        <w:jc w:val="both"/>
      </w:pPr>
      <w:r w:rsidRPr="00E02BDE">
        <w:rPr>
          <w:b/>
          <w:bCs/>
        </w:rPr>
        <w:t>Incentivo à Prática Sustentável (Hídrica e Energética):</w:t>
      </w:r>
    </w:p>
    <w:p w14:paraId="0872BAA2" w14:textId="77777777" w:rsidR="005E02F3" w:rsidRPr="00E02BDE" w:rsidRDefault="005E02F3">
      <w:pPr>
        <w:numPr>
          <w:ilvl w:val="1"/>
          <w:numId w:val="34"/>
        </w:numPr>
        <w:spacing w:line="360" w:lineRule="auto"/>
        <w:jc w:val="both"/>
      </w:pPr>
      <w:r w:rsidRPr="00E02BDE">
        <w:rPr>
          <w:b/>
          <w:bCs/>
        </w:rPr>
        <w:t>Comunicação do Ponto Forte:</w:t>
      </w:r>
      <w:r w:rsidRPr="00E02BDE">
        <w:t xml:space="preserve"> Divulgar amplamente o ponto forte da </w:t>
      </w:r>
      <w:r w:rsidRPr="00E02BDE">
        <w:rPr>
          <w:b/>
          <w:bCs/>
        </w:rPr>
        <w:t>captação de água da chuva/água natural</w:t>
      </w:r>
      <w:r w:rsidRPr="00E02BDE">
        <w:t>, informando sobre o seu impacto e incentivando a conscientização hídrica.</w:t>
      </w:r>
    </w:p>
    <w:p w14:paraId="346E86DC" w14:textId="3E6A7E5C" w:rsidR="005E02F3" w:rsidRPr="00E02BDE" w:rsidRDefault="005E02F3">
      <w:pPr>
        <w:numPr>
          <w:ilvl w:val="1"/>
          <w:numId w:val="34"/>
        </w:numPr>
        <w:spacing w:line="360" w:lineRule="auto"/>
        <w:jc w:val="both"/>
      </w:pPr>
      <w:r w:rsidRPr="00E02BDE">
        <w:rPr>
          <w:b/>
          <w:bCs/>
        </w:rPr>
        <w:t>Estudo de Viabilidade:</w:t>
      </w:r>
      <w:r w:rsidRPr="00E02BDE">
        <w:t xml:space="preserve"> Realizar estudos para a instalação de dispositivos </w:t>
      </w:r>
      <w:r w:rsidRPr="00E02BDE">
        <w:rPr>
          <w:b/>
          <w:bCs/>
        </w:rPr>
        <w:t>economizadores de água</w:t>
      </w:r>
      <w:r w:rsidRPr="00E02BDE">
        <w:t xml:space="preserve"> (58,1% dizem não existir) e para a adoção de </w:t>
      </w:r>
    </w:p>
    <w:p w14:paraId="0F386DA2" w14:textId="167E71A8" w:rsidR="005E02F3" w:rsidRPr="00E02BDE" w:rsidRDefault="005E02F3" w:rsidP="00E02BDE">
      <w:r w:rsidRPr="00E02BDE">
        <w:rPr>
          <w:b/>
          <w:bCs/>
        </w:rPr>
        <w:lastRenderedPageBreak/>
        <w:t>energia solar</w:t>
      </w:r>
      <w:r w:rsidRPr="00E02BDE">
        <w:t xml:space="preserve"> (97,7% dizem não existir), visando reduzir custos e impacto ambiental.</w:t>
      </w:r>
    </w:p>
    <w:p w14:paraId="02D28CD0" w14:textId="77777777" w:rsidR="005E02F3" w:rsidRPr="00E02BDE" w:rsidRDefault="00000000" w:rsidP="00E02BDE">
      <w:r>
        <w:pict w14:anchorId="234AEEC1">
          <v:rect id="_x0000_i1026" style="width:0;height:1.5pt" o:hralign="center" o:hrstd="t" o:hr="t" fillcolor="#a0a0a0" stroked="f"/>
        </w:pict>
      </w:r>
    </w:p>
    <w:p w14:paraId="6270BA70" w14:textId="77777777" w:rsidR="005E02F3" w:rsidRPr="00E02BDE" w:rsidRDefault="005E02F3" w:rsidP="00E02BDE">
      <w:pPr>
        <w:rPr>
          <w:b/>
          <w:bCs/>
        </w:rPr>
      </w:pPr>
      <w:r w:rsidRPr="00E02BDE">
        <w:rPr>
          <w:b/>
          <w:bCs/>
        </w:rPr>
        <w:t>3. Qualidade de Vida</w:t>
      </w:r>
    </w:p>
    <w:p w14:paraId="19AD4158" w14:textId="77777777" w:rsidR="005E02F3" w:rsidRPr="00E02BDE" w:rsidRDefault="005E02F3" w:rsidP="00E02BDE">
      <w:r w:rsidRPr="00E02BDE">
        <w:t>As ações devem ter foco na correção da infraestrutura interna e na promoção da saúde física e mental.</w:t>
      </w:r>
    </w:p>
    <w:p w14:paraId="39484958" w14:textId="7CAF2856" w:rsidR="005E02F3" w:rsidRPr="00E02BDE" w:rsidRDefault="005E02F3">
      <w:pPr>
        <w:numPr>
          <w:ilvl w:val="0"/>
          <w:numId w:val="35"/>
        </w:numPr>
        <w:spacing w:line="360" w:lineRule="auto"/>
        <w:jc w:val="both"/>
      </w:pPr>
      <w:r w:rsidRPr="0040366F">
        <w:rPr>
          <w:b/>
          <w:bCs/>
        </w:rPr>
        <w:t>Plano Emergencial de Conforto Térmico:</w:t>
      </w:r>
      <w:r w:rsidRPr="00E02BDE">
        <w:t xml:space="preserve"> Priorizar a correção dos problemas de </w:t>
      </w:r>
      <w:r w:rsidRPr="0040366F">
        <w:rPr>
          <w:b/>
          <w:bCs/>
        </w:rPr>
        <w:t>orientação solar</w:t>
      </w:r>
      <w:r w:rsidRPr="00E02BDE">
        <w:t xml:space="preserve"> (</w:t>
      </w:r>
      <w:r w:rsidRPr="0040366F">
        <w:rPr>
          <w:b/>
          <w:bCs/>
        </w:rPr>
        <w:t>78,9%</w:t>
      </w:r>
      <w:r w:rsidRPr="00E02BDE">
        <w:t xml:space="preserve"> inadequada) e </w:t>
      </w:r>
      <w:r w:rsidRPr="0040366F">
        <w:rPr>
          <w:b/>
          <w:bCs/>
        </w:rPr>
        <w:t>ventilação</w:t>
      </w:r>
      <w:r w:rsidRPr="00E02BDE">
        <w:t xml:space="preserve"> (</w:t>
      </w:r>
      <w:r w:rsidRPr="0040366F">
        <w:rPr>
          <w:b/>
          <w:bCs/>
        </w:rPr>
        <w:t>65,8%</w:t>
      </w:r>
      <w:r w:rsidRPr="00E02BDE">
        <w:t xml:space="preserve"> inadequada). Isso exige a instalação de </w:t>
      </w:r>
      <w:r w:rsidRPr="0040366F">
        <w:rPr>
          <w:b/>
          <w:bCs/>
        </w:rPr>
        <w:t>ar-condicionado</w:t>
      </w:r>
      <w:r w:rsidRPr="00E02BDE">
        <w:t xml:space="preserve"> (citado como fator negativo) e a manutenção/substituição de ventiladores ineficientes nas salas de aula e colegiados.</w:t>
      </w:r>
    </w:p>
    <w:p w14:paraId="25328C43" w14:textId="77777777" w:rsidR="005E02F3" w:rsidRPr="00E02BDE" w:rsidRDefault="005E02F3">
      <w:pPr>
        <w:numPr>
          <w:ilvl w:val="0"/>
          <w:numId w:val="35"/>
        </w:numPr>
        <w:spacing w:line="360" w:lineRule="auto"/>
        <w:jc w:val="both"/>
      </w:pPr>
      <w:r w:rsidRPr="00E02BDE">
        <w:rPr>
          <w:b/>
          <w:bCs/>
        </w:rPr>
        <w:t>Melhoria da Infraestrutura para o Trabalho:</w:t>
      </w:r>
    </w:p>
    <w:p w14:paraId="1F3BB145" w14:textId="77777777" w:rsidR="005E02F3" w:rsidRPr="00E02BDE" w:rsidRDefault="005E02F3">
      <w:pPr>
        <w:numPr>
          <w:ilvl w:val="1"/>
          <w:numId w:val="35"/>
        </w:numPr>
        <w:spacing w:line="360" w:lineRule="auto"/>
        <w:jc w:val="both"/>
      </w:pPr>
      <w:r w:rsidRPr="00E02BDE">
        <w:rPr>
          <w:b/>
          <w:bCs/>
        </w:rPr>
        <w:t>TI e Projetores:</w:t>
      </w:r>
      <w:r w:rsidRPr="00E02BDE">
        <w:t xml:space="preserve"> Resolver a </w:t>
      </w:r>
      <w:r w:rsidRPr="00E02BDE">
        <w:rPr>
          <w:b/>
          <w:bCs/>
        </w:rPr>
        <w:t>baixa qualidade da internet</w:t>
      </w:r>
      <w:r w:rsidRPr="00E02BDE">
        <w:t xml:space="preserve"> e consertar/substituir os </w:t>
      </w:r>
    </w:p>
    <w:p w14:paraId="500C701E" w14:textId="77777777" w:rsidR="005E02F3" w:rsidRPr="00E02BDE" w:rsidRDefault="005E02F3" w:rsidP="00E02BDE">
      <w:r w:rsidRPr="00E02BDE">
        <w:rPr>
          <w:b/>
          <w:bCs/>
        </w:rPr>
        <w:t>projetores de data show com defeito</w:t>
      </w:r>
      <w:r w:rsidRPr="00E02BDE">
        <w:t xml:space="preserve"> para garantir que as aulas ocorram sem problemas técnicos.</w:t>
      </w:r>
    </w:p>
    <w:p w14:paraId="083616C1" w14:textId="77777777" w:rsidR="005E02F3" w:rsidRPr="00E02BDE" w:rsidRDefault="005E02F3">
      <w:pPr>
        <w:numPr>
          <w:ilvl w:val="1"/>
          <w:numId w:val="35"/>
        </w:numPr>
        <w:spacing w:line="360" w:lineRule="auto"/>
        <w:jc w:val="both"/>
      </w:pPr>
      <w:r w:rsidRPr="00E02BDE">
        <w:rPr>
          <w:b/>
          <w:bCs/>
        </w:rPr>
        <w:t>Ergonomia e Espaço:</w:t>
      </w:r>
      <w:r w:rsidRPr="00E02BDE">
        <w:t xml:space="preserve"> Adquirir </w:t>
      </w:r>
      <w:r w:rsidRPr="00E02BDE">
        <w:rPr>
          <w:b/>
          <w:bCs/>
        </w:rPr>
        <w:t>mobiliário ergonômico</w:t>
      </w:r>
      <w:r w:rsidRPr="00E02BDE">
        <w:t xml:space="preserve"> para o trabalho docente e avaliar o </w:t>
      </w:r>
      <w:r w:rsidRPr="00E02BDE">
        <w:rPr>
          <w:i/>
          <w:iCs/>
        </w:rPr>
        <w:t>layout</w:t>
      </w:r>
      <w:r w:rsidRPr="00E02BDE">
        <w:t xml:space="preserve"> dos colegiados, que foram criticados por serem </w:t>
      </w:r>
      <w:r w:rsidRPr="00E02BDE">
        <w:rPr>
          <w:b/>
          <w:bCs/>
        </w:rPr>
        <w:t>pequenos, sem janelas</w:t>
      </w:r>
      <w:r w:rsidRPr="00E02BDE">
        <w:t xml:space="preserve"> e com problemas de ventilação.</w:t>
      </w:r>
    </w:p>
    <w:p w14:paraId="1E139427" w14:textId="77777777" w:rsidR="005E02F3" w:rsidRPr="00E02BDE" w:rsidRDefault="005E02F3">
      <w:pPr>
        <w:numPr>
          <w:ilvl w:val="0"/>
          <w:numId w:val="35"/>
        </w:numPr>
        <w:spacing w:line="360" w:lineRule="auto"/>
        <w:jc w:val="both"/>
      </w:pPr>
      <w:r w:rsidRPr="00E02BDE">
        <w:rPr>
          <w:b/>
          <w:bCs/>
        </w:rPr>
        <w:t>Apoio à Saúde Docente:</w:t>
      </w:r>
    </w:p>
    <w:p w14:paraId="70274BD2" w14:textId="77777777" w:rsidR="005E02F3" w:rsidRPr="00E02BDE" w:rsidRDefault="005E02F3">
      <w:pPr>
        <w:numPr>
          <w:ilvl w:val="1"/>
          <w:numId w:val="35"/>
        </w:numPr>
        <w:spacing w:line="360" w:lineRule="auto"/>
        <w:jc w:val="both"/>
      </w:pPr>
      <w:r w:rsidRPr="00E02BDE">
        <w:rPr>
          <w:b/>
          <w:bCs/>
        </w:rPr>
        <w:t>Saúde Mental:</w:t>
      </w:r>
      <w:r w:rsidRPr="00E02BDE">
        <w:t xml:space="preserve"> Abordar a </w:t>
      </w:r>
      <w:r w:rsidRPr="00E02BDE">
        <w:rPr>
          <w:b/>
          <w:bCs/>
        </w:rPr>
        <w:t>sobrecarga de trabalho</w:t>
      </w:r>
      <w:r w:rsidRPr="00E02BDE">
        <w:t xml:space="preserve"> e as </w:t>
      </w:r>
      <w:r w:rsidRPr="00E02BDE">
        <w:rPr>
          <w:b/>
          <w:bCs/>
        </w:rPr>
        <w:t>más relações interpessoais/tóxicas</w:t>
      </w:r>
      <w:r w:rsidRPr="00E02BDE">
        <w:t xml:space="preserve"> (citadas como fatores para o "Não" na saúde mental) com programas de gestão de conflitos e apoio psicológico.</w:t>
      </w:r>
    </w:p>
    <w:p w14:paraId="2E94A536" w14:textId="77777777" w:rsidR="005E02F3" w:rsidRPr="00E02BDE" w:rsidRDefault="005E02F3">
      <w:pPr>
        <w:numPr>
          <w:ilvl w:val="1"/>
          <w:numId w:val="35"/>
        </w:numPr>
        <w:spacing w:line="360" w:lineRule="auto"/>
        <w:jc w:val="both"/>
      </w:pPr>
      <w:r w:rsidRPr="00E02BDE">
        <w:rPr>
          <w:b/>
          <w:bCs/>
        </w:rPr>
        <w:t>Saúde Física:</w:t>
      </w:r>
      <w:r w:rsidRPr="00E02BDE">
        <w:t xml:space="preserve"> Criar </w:t>
      </w:r>
      <w:r w:rsidRPr="00E02BDE">
        <w:rPr>
          <w:b/>
          <w:bCs/>
        </w:rPr>
        <w:t>políticas e incentivos</w:t>
      </w:r>
      <w:r w:rsidRPr="00E02BDE">
        <w:t xml:space="preserve"> para a promoção da saúde física, como parcerias para ginástica laboral ou uso da estrutura esportiva, já que </w:t>
      </w:r>
      <w:r w:rsidRPr="00E02BDE">
        <w:rPr>
          <w:b/>
          <w:bCs/>
        </w:rPr>
        <w:t>55,3%</w:t>
      </w:r>
      <w:r w:rsidRPr="00E02BDE">
        <w:t xml:space="preserve"> afirmam que o ambiente </w:t>
      </w:r>
      <w:r w:rsidRPr="00E02BDE">
        <w:rPr>
          <w:b/>
          <w:bCs/>
        </w:rPr>
        <w:t>não contribui</w:t>
      </w:r>
      <w:r w:rsidRPr="00E02BDE">
        <w:t xml:space="preserve"> para a boa saúde física.</w:t>
      </w:r>
    </w:p>
    <w:p w14:paraId="1792CE14" w14:textId="77777777" w:rsidR="005E02F3" w:rsidRPr="00E02BDE" w:rsidRDefault="005E02F3">
      <w:pPr>
        <w:numPr>
          <w:ilvl w:val="0"/>
          <w:numId w:val="35"/>
        </w:numPr>
        <w:spacing w:line="360" w:lineRule="auto"/>
        <w:jc w:val="both"/>
      </w:pPr>
      <w:r w:rsidRPr="00E02BDE">
        <w:rPr>
          <w:b/>
          <w:bCs/>
        </w:rPr>
        <w:t>Acessibilidade e Segurança:</w:t>
      </w:r>
      <w:r w:rsidRPr="00E02BDE">
        <w:t xml:space="preserve"> Embora a divisão seja de 50% "Sim" e 50% "Não</w:t>
      </w:r>
      <w:proofErr w:type="gramStart"/>
      <w:r w:rsidRPr="00E02BDE">
        <w:t>" ,</w:t>
      </w:r>
      <w:proofErr w:type="gramEnd"/>
      <w:r w:rsidRPr="00E02BDE">
        <w:t xml:space="preserve"> a gestão deve focar em resolver as queixas sobre </w:t>
      </w:r>
    </w:p>
    <w:p w14:paraId="75F89759" w14:textId="77777777" w:rsidR="005E02F3" w:rsidRPr="00E02BDE" w:rsidRDefault="005E02F3" w:rsidP="00E02BDE">
      <w:r w:rsidRPr="00E02BDE">
        <w:rPr>
          <w:b/>
          <w:bCs/>
        </w:rPr>
        <w:t>pisos quebrados</w:t>
      </w:r>
      <w:r w:rsidRPr="00E02BDE">
        <w:t xml:space="preserve"> e garantir a </w:t>
      </w:r>
      <w:r w:rsidRPr="00E02BDE">
        <w:rPr>
          <w:b/>
          <w:bCs/>
        </w:rPr>
        <w:t>manutenção das rampas e escadas</w:t>
      </w:r>
      <w:r w:rsidRPr="00E02BDE">
        <w:t xml:space="preserve"> para acessibilidade.</w:t>
      </w:r>
    </w:p>
    <w:p w14:paraId="5CD3397A" w14:textId="77777777" w:rsidR="005E02F3" w:rsidRPr="00E02BDE" w:rsidRDefault="00000000" w:rsidP="00E02BDE">
      <w:r>
        <w:pict w14:anchorId="0CB6276D">
          <v:rect id="_x0000_i1027" style="width:0;height:1.5pt" o:hralign="center" o:hrstd="t" o:hr="t" fillcolor="#a0a0a0" stroked="f"/>
        </w:pict>
      </w:r>
    </w:p>
    <w:p w14:paraId="2E50D8CF" w14:textId="77777777" w:rsidR="005E02F3" w:rsidRPr="00E02BDE" w:rsidRDefault="005E02F3" w:rsidP="00E02BDE">
      <w:pPr>
        <w:rPr>
          <w:b/>
          <w:bCs/>
        </w:rPr>
      </w:pPr>
      <w:r w:rsidRPr="00E02BDE">
        <w:rPr>
          <w:b/>
          <w:bCs/>
        </w:rPr>
        <w:t>4. Projetos e Ações</w:t>
      </w:r>
    </w:p>
    <w:p w14:paraId="6E9A4EB8" w14:textId="77777777" w:rsidR="005E02F3" w:rsidRPr="00E02BDE" w:rsidRDefault="005E02F3" w:rsidP="00E02BDE">
      <w:r w:rsidRPr="00E02BDE">
        <w:t>As ações devem focar em reduzir o alto índice de desconhecimento e incentivar a colaboração interdisciplinar em temas de sustentabilidade.</w:t>
      </w:r>
    </w:p>
    <w:p w14:paraId="71335BEF" w14:textId="4774CCD2" w:rsidR="005E02F3" w:rsidRPr="00E02BDE" w:rsidRDefault="005E02F3">
      <w:pPr>
        <w:numPr>
          <w:ilvl w:val="0"/>
          <w:numId w:val="36"/>
        </w:numPr>
        <w:spacing w:line="360" w:lineRule="auto"/>
        <w:jc w:val="both"/>
      </w:pPr>
      <w:r w:rsidRPr="0040366F">
        <w:rPr>
          <w:b/>
          <w:bCs/>
        </w:rPr>
        <w:lastRenderedPageBreak/>
        <w:t>Mapeamento e Divulgação de Projetos Existentes:</w:t>
      </w:r>
      <w:r w:rsidRPr="00E02BDE">
        <w:t xml:space="preserve"> Criar um catálogo institucionalizado para divulgar o trabalho dos </w:t>
      </w:r>
      <w:r w:rsidRPr="0040366F">
        <w:rPr>
          <w:b/>
          <w:bCs/>
        </w:rPr>
        <w:t>36,8%</w:t>
      </w:r>
      <w:r w:rsidRPr="00E02BDE">
        <w:t xml:space="preserve"> dos professores que já desenvolvem projetos de Meio Ambiente e dos </w:t>
      </w:r>
      <w:r w:rsidRPr="0040366F">
        <w:rPr>
          <w:b/>
          <w:bCs/>
        </w:rPr>
        <w:t>40,5%</w:t>
      </w:r>
      <w:r w:rsidRPr="00E02BDE">
        <w:t xml:space="preserve"> que trabalham com ODS. Isso é crucial para reduzir o </w:t>
      </w:r>
      <w:r w:rsidRPr="0040366F">
        <w:rPr>
          <w:b/>
          <w:bCs/>
        </w:rPr>
        <w:t>alto índice de "Desconheço"</w:t>
      </w:r>
      <w:r w:rsidRPr="00E02BDE">
        <w:t xml:space="preserve"> (que chega a </w:t>
      </w:r>
      <w:r w:rsidRPr="0040366F">
        <w:rPr>
          <w:b/>
          <w:bCs/>
        </w:rPr>
        <w:t>57,9%</w:t>
      </w:r>
      <w:r w:rsidRPr="00E02BDE">
        <w:t xml:space="preserve"> em Educação para a Sustentabilidade).</w:t>
      </w:r>
    </w:p>
    <w:p w14:paraId="5A5AD828" w14:textId="66E271F3" w:rsidR="005E02F3" w:rsidRPr="00E02BDE" w:rsidRDefault="005E02F3">
      <w:pPr>
        <w:numPr>
          <w:ilvl w:val="0"/>
          <w:numId w:val="36"/>
        </w:numPr>
        <w:spacing w:line="360" w:lineRule="auto"/>
        <w:jc w:val="both"/>
      </w:pPr>
      <w:r w:rsidRPr="00E02BDE">
        <w:rPr>
          <w:b/>
          <w:bCs/>
        </w:rPr>
        <w:t>Incentivo à Interdisciplinaridade:</w:t>
      </w:r>
      <w:r w:rsidRPr="00E02BDE">
        <w:t xml:space="preserve"> Usar o colegiado de </w:t>
      </w:r>
      <w:r w:rsidRPr="00E02BDE">
        <w:rPr>
          <w:b/>
          <w:bCs/>
        </w:rPr>
        <w:t>Geografia</w:t>
      </w:r>
      <w:r w:rsidRPr="00E02BDE">
        <w:t xml:space="preserve"> (que já possui iniciativas nesse sentido, como o projeto </w:t>
      </w:r>
      <w:r w:rsidRPr="00E02BDE">
        <w:rPr>
          <w:b/>
          <w:bCs/>
        </w:rPr>
        <w:t>"Mãos na Mata"</w:t>
      </w:r>
      <w:r w:rsidRPr="00E02BDE">
        <w:t>) como um modelo e parceiro para a criação de projetos interdisciplinares com outros cursos.</w:t>
      </w:r>
    </w:p>
    <w:p w14:paraId="6A236BF1" w14:textId="77777777" w:rsidR="005E02F3" w:rsidRPr="00E02BDE" w:rsidRDefault="005E02F3">
      <w:pPr>
        <w:numPr>
          <w:ilvl w:val="0"/>
          <w:numId w:val="36"/>
        </w:numPr>
        <w:spacing w:line="360" w:lineRule="auto"/>
        <w:jc w:val="both"/>
      </w:pPr>
      <w:r w:rsidRPr="00E02BDE">
        <w:rPr>
          <w:b/>
          <w:bCs/>
        </w:rPr>
        <w:t>Educação para a Sustentabilidade:</w:t>
      </w:r>
      <w:r w:rsidRPr="00E02BDE">
        <w:t xml:space="preserve"> Lançar editais e workshops focados na </w:t>
      </w:r>
      <w:r w:rsidRPr="00E02BDE">
        <w:rPr>
          <w:b/>
          <w:bCs/>
        </w:rPr>
        <w:t>Educação para a Sustentabilidade (Econômica, Ambiental e Social)</w:t>
      </w:r>
      <w:r w:rsidRPr="00E02BDE">
        <w:t xml:space="preserve"> para aumentar o engajamento, que é o mais baixo, com apenas </w:t>
      </w:r>
      <w:r w:rsidRPr="00E02BDE">
        <w:rPr>
          <w:b/>
          <w:bCs/>
        </w:rPr>
        <w:t>18,4%</w:t>
      </w:r>
      <w:r w:rsidRPr="00E02BDE">
        <w:t xml:space="preserve"> de respostas "Sim".</w:t>
      </w:r>
    </w:p>
    <w:p w14:paraId="6BF0EE97" w14:textId="77777777" w:rsidR="005E02F3" w:rsidRPr="00E02BDE" w:rsidRDefault="00000000" w:rsidP="00E02BDE">
      <w:r>
        <w:pict w14:anchorId="431334BF">
          <v:rect id="_x0000_i1028" style="width:0;height:1.5pt" o:hralign="center" o:hrstd="t" o:hr="t" fillcolor="#a0a0a0" stroked="f"/>
        </w:pict>
      </w:r>
    </w:p>
    <w:p w14:paraId="14FE023B" w14:textId="77777777" w:rsidR="005E02F3" w:rsidRPr="00E02BDE" w:rsidRDefault="005E02F3" w:rsidP="00E02BDE">
      <w:pPr>
        <w:rPr>
          <w:b/>
          <w:bCs/>
        </w:rPr>
      </w:pPr>
      <w:r w:rsidRPr="00E02BDE">
        <w:rPr>
          <w:b/>
          <w:bCs/>
        </w:rPr>
        <w:t>5. Sensibilização e Capacitação de Servidores e Fatores Positivos/Negativos</w:t>
      </w:r>
    </w:p>
    <w:p w14:paraId="6FA85025" w14:textId="77777777" w:rsidR="005E02F3" w:rsidRPr="00E02BDE" w:rsidRDefault="005E02F3" w:rsidP="00E02BDE">
      <w:r w:rsidRPr="00E02BDE">
        <w:t>As ações devem focar na comunicação institucional e na resolução dos problemas mais citados.</w:t>
      </w:r>
    </w:p>
    <w:p w14:paraId="210E9A91" w14:textId="3F8CB92F" w:rsidR="005E02F3" w:rsidRPr="00E02BDE" w:rsidRDefault="005E02F3">
      <w:pPr>
        <w:numPr>
          <w:ilvl w:val="0"/>
          <w:numId w:val="37"/>
        </w:numPr>
        <w:spacing w:line="360" w:lineRule="auto"/>
        <w:jc w:val="both"/>
      </w:pPr>
      <w:r w:rsidRPr="0040366F">
        <w:rPr>
          <w:b/>
          <w:bCs/>
        </w:rPr>
        <w:t>Campanha de Educação para o Papel:</w:t>
      </w:r>
      <w:r w:rsidRPr="00E02BDE">
        <w:t xml:space="preserve"> Lançar uma campanha urgente de conscientização e racionalização do uso de papel e impressão. </w:t>
      </w:r>
      <w:r w:rsidRPr="0040366F">
        <w:rPr>
          <w:b/>
          <w:bCs/>
        </w:rPr>
        <w:t>75,0%</w:t>
      </w:r>
      <w:r w:rsidRPr="00E02BDE">
        <w:t xml:space="preserve"> dos professores afirmam que </w:t>
      </w:r>
      <w:r w:rsidRPr="0040366F">
        <w:rPr>
          <w:b/>
          <w:bCs/>
        </w:rPr>
        <w:t xml:space="preserve">não há educação para o consumo consciente de </w:t>
      </w:r>
      <w:proofErr w:type="gramStart"/>
      <w:r w:rsidRPr="0040366F">
        <w:rPr>
          <w:b/>
          <w:bCs/>
        </w:rPr>
        <w:t>papel</w:t>
      </w:r>
      <w:r w:rsidRPr="00E02BDE">
        <w:t xml:space="preserve"> ,</w:t>
      </w:r>
      <w:proofErr w:type="gramEnd"/>
      <w:r w:rsidRPr="00E02BDE">
        <w:t xml:space="preserve"> e </w:t>
      </w:r>
      <w:r w:rsidRPr="0040366F">
        <w:rPr>
          <w:b/>
          <w:bCs/>
        </w:rPr>
        <w:t>41,7%</w:t>
      </w:r>
      <w:r w:rsidRPr="00E02BDE">
        <w:t xml:space="preserve"> desconhece o processo para o uso racional de impressão.</w:t>
      </w:r>
    </w:p>
    <w:p w14:paraId="484C8145" w14:textId="77777777" w:rsidR="005E02F3" w:rsidRPr="00E02BDE" w:rsidRDefault="005E02F3">
      <w:pPr>
        <w:numPr>
          <w:ilvl w:val="0"/>
          <w:numId w:val="37"/>
        </w:numPr>
        <w:spacing w:line="360" w:lineRule="auto"/>
        <w:jc w:val="both"/>
      </w:pPr>
      <w:r w:rsidRPr="00E02BDE">
        <w:rPr>
          <w:b/>
          <w:bCs/>
        </w:rPr>
        <w:t>Comunicação de Valorização do Patrimônio:</w:t>
      </w:r>
      <w:r w:rsidRPr="00E02BDE">
        <w:t xml:space="preserve"> Informar os servidores sobre os processos de </w:t>
      </w:r>
      <w:r w:rsidRPr="00E02BDE">
        <w:rPr>
          <w:b/>
          <w:bCs/>
        </w:rPr>
        <w:t>preservação de patrimônio</w:t>
      </w:r>
      <w:r w:rsidRPr="00E02BDE">
        <w:t xml:space="preserve">, pois </w:t>
      </w:r>
      <w:r w:rsidRPr="00E02BDE">
        <w:rPr>
          <w:b/>
          <w:bCs/>
        </w:rPr>
        <w:t>61,1%</w:t>
      </w:r>
      <w:r w:rsidRPr="00E02BDE">
        <w:t xml:space="preserve"> dos professores os "</w:t>
      </w:r>
      <w:r w:rsidRPr="00E02BDE">
        <w:rPr>
          <w:b/>
          <w:bCs/>
        </w:rPr>
        <w:t>Desconhecem</w:t>
      </w:r>
      <w:r w:rsidRPr="00E02BDE">
        <w:t>".</w:t>
      </w:r>
    </w:p>
    <w:p w14:paraId="3A0810AE" w14:textId="77777777" w:rsidR="005E02F3" w:rsidRPr="00E02BDE" w:rsidRDefault="005E02F3">
      <w:pPr>
        <w:numPr>
          <w:ilvl w:val="0"/>
          <w:numId w:val="37"/>
        </w:numPr>
        <w:spacing w:line="360" w:lineRule="auto"/>
        <w:jc w:val="both"/>
      </w:pPr>
      <w:r w:rsidRPr="00E02BDE">
        <w:rPr>
          <w:b/>
          <w:bCs/>
        </w:rPr>
        <w:t>Resolução de Problemas Críticos:</w:t>
      </w:r>
      <w:r w:rsidRPr="00E02BDE">
        <w:t xml:space="preserve"> Criar um grupo de trabalho com representação docente para elaborar planos de ação e prazos para resolver os principais </w:t>
      </w:r>
      <w:r w:rsidRPr="00E02BDE">
        <w:rPr>
          <w:b/>
          <w:bCs/>
        </w:rPr>
        <w:t>fatores negativos</w:t>
      </w:r>
      <w:r w:rsidRPr="00E02BDE">
        <w:t>:</w:t>
      </w:r>
    </w:p>
    <w:p w14:paraId="6274AA2B" w14:textId="77777777" w:rsidR="005E02F3" w:rsidRPr="00E02BDE" w:rsidRDefault="005E02F3">
      <w:pPr>
        <w:numPr>
          <w:ilvl w:val="1"/>
          <w:numId w:val="37"/>
        </w:numPr>
        <w:spacing w:line="360" w:lineRule="auto"/>
        <w:jc w:val="both"/>
      </w:pPr>
      <w:r w:rsidRPr="00E02BDE">
        <w:rPr>
          <w:b/>
          <w:bCs/>
        </w:rPr>
        <w:t>Conforto Térmico</w:t>
      </w:r>
      <w:r w:rsidRPr="00E02BDE">
        <w:t xml:space="preserve"> (salas sem ar-condicionado/ventilação).</w:t>
      </w:r>
    </w:p>
    <w:p w14:paraId="30B10DFC" w14:textId="77777777" w:rsidR="005E02F3" w:rsidRPr="00E02BDE" w:rsidRDefault="005E02F3">
      <w:pPr>
        <w:numPr>
          <w:ilvl w:val="1"/>
          <w:numId w:val="37"/>
        </w:numPr>
        <w:spacing w:line="360" w:lineRule="auto"/>
        <w:jc w:val="both"/>
      </w:pPr>
      <w:r w:rsidRPr="00E02BDE">
        <w:rPr>
          <w:b/>
          <w:bCs/>
        </w:rPr>
        <w:t>Tecnologia e Infraestrutura</w:t>
      </w:r>
      <w:r w:rsidRPr="00E02BDE">
        <w:t xml:space="preserve"> (projetores e internet de baixa qualidade).</w:t>
      </w:r>
    </w:p>
    <w:p w14:paraId="137258A3" w14:textId="77777777" w:rsidR="005E02F3" w:rsidRPr="00E02BDE" w:rsidRDefault="005E02F3">
      <w:pPr>
        <w:numPr>
          <w:ilvl w:val="1"/>
          <w:numId w:val="37"/>
        </w:numPr>
        <w:spacing w:line="360" w:lineRule="auto"/>
        <w:jc w:val="both"/>
      </w:pPr>
      <w:r w:rsidRPr="00E02BDE">
        <w:rPr>
          <w:b/>
          <w:bCs/>
        </w:rPr>
        <w:t>Ergonomia e Espaço</w:t>
      </w:r>
      <w:r w:rsidRPr="00E02BDE">
        <w:t xml:space="preserve"> (colegiados sem ventilação adequada e com infraestrutura precária).</w:t>
      </w:r>
    </w:p>
    <w:p w14:paraId="24BF21C2" w14:textId="77777777" w:rsidR="005E02F3" w:rsidRDefault="005E02F3" w:rsidP="00E02BDE"/>
    <w:p w14:paraId="537EE053" w14:textId="77777777" w:rsidR="005E02F3" w:rsidRPr="004944C8" w:rsidRDefault="005E02F3" w:rsidP="005E02F3">
      <w:pPr>
        <w:pStyle w:val="Ttulo3"/>
      </w:pPr>
      <w:bookmarkStart w:id="8" w:name="_Toc209791688"/>
      <w:bookmarkStart w:id="9" w:name="_Toc210200058"/>
      <w:r w:rsidRPr="004944C8">
        <w:t>PONTOS FORTES E FRACOS</w:t>
      </w:r>
      <w:bookmarkEnd w:id="8"/>
      <w:bookmarkEnd w:id="9"/>
    </w:p>
    <w:p w14:paraId="4570A99E" w14:textId="77777777" w:rsidR="005E02F3" w:rsidRPr="004944C8" w:rsidRDefault="005E02F3" w:rsidP="004944C8">
      <w:pPr>
        <w:spacing w:line="278" w:lineRule="auto"/>
        <w:rPr>
          <w:rFonts w:cs="Arial"/>
          <w:b/>
          <w:bCs/>
        </w:rPr>
      </w:pPr>
      <w:r w:rsidRPr="004944C8">
        <w:rPr>
          <w:rFonts w:cs="Arial"/>
          <w:b/>
          <w:bCs/>
        </w:rPr>
        <w:t>Pontos Fortes</w:t>
      </w:r>
    </w:p>
    <w:p w14:paraId="0E27E798" w14:textId="77777777" w:rsidR="005E02F3" w:rsidRPr="004944C8" w:rsidRDefault="005E02F3">
      <w:pPr>
        <w:numPr>
          <w:ilvl w:val="0"/>
          <w:numId w:val="31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lastRenderedPageBreak/>
        <w:t>Recursos Hídricos Sustentáveis:</w:t>
      </w:r>
      <w:r w:rsidRPr="004944C8">
        <w:rPr>
          <w:rFonts w:cs="Arial"/>
        </w:rPr>
        <w:t xml:space="preserve"> A </w:t>
      </w:r>
      <w:r w:rsidRPr="004944C8">
        <w:rPr>
          <w:rFonts w:cs="Arial"/>
          <w:b/>
          <w:bCs/>
        </w:rPr>
        <w:t>captação de água da chuva/água natural</w:t>
      </w:r>
      <w:r w:rsidRPr="004944C8">
        <w:rPr>
          <w:rFonts w:cs="Arial"/>
        </w:rPr>
        <w:t xml:space="preserve"> para serviços gerais é um ponto forte concreto e específico de sustentabilidade, citado múltiplas vezes.</w:t>
      </w:r>
    </w:p>
    <w:p w14:paraId="2BEC79DA" w14:textId="77777777" w:rsidR="005E02F3" w:rsidRPr="004944C8" w:rsidRDefault="005E02F3">
      <w:pPr>
        <w:numPr>
          <w:ilvl w:val="0"/>
          <w:numId w:val="31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Ambiente e Relacionamento Interpessoal:</w:t>
      </w:r>
      <w:r w:rsidRPr="004944C8">
        <w:rPr>
          <w:rFonts w:cs="Arial"/>
        </w:rPr>
        <w:t xml:space="preserve"> O campus possui um </w:t>
      </w:r>
      <w:r w:rsidRPr="004944C8">
        <w:rPr>
          <w:rFonts w:cs="Arial"/>
          <w:b/>
          <w:bCs/>
        </w:rPr>
        <w:t>ambiente acolhedor</w:t>
      </w:r>
      <w:r w:rsidRPr="004944C8">
        <w:rPr>
          <w:rFonts w:cs="Arial"/>
        </w:rPr>
        <w:t xml:space="preserve">, </w:t>
      </w:r>
      <w:r w:rsidRPr="004944C8">
        <w:rPr>
          <w:rFonts w:cs="Arial"/>
          <w:b/>
          <w:bCs/>
        </w:rPr>
        <w:t>boa formação dos professores</w:t>
      </w:r>
      <w:r w:rsidRPr="004944C8">
        <w:rPr>
          <w:rFonts w:cs="Arial"/>
        </w:rPr>
        <w:t xml:space="preserve"> (corpo docente), </w:t>
      </w:r>
      <w:r w:rsidRPr="004944C8">
        <w:rPr>
          <w:rFonts w:cs="Arial"/>
          <w:b/>
          <w:bCs/>
        </w:rPr>
        <w:t>diálogo</w:t>
      </w:r>
      <w:r w:rsidRPr="004944C8">
        <w:rPr>
          <w:rFonts w:cs="Arial"/>
        </w:rPr>
        <w:t xml:space="preserve"> e </w:t>
      </w:r>
      <w:r w:rsidRPr="004944C8">
        <w:rPr>
          <w:rFonts w:cs="Arial"/>
          <w:b/>
          <w:bCs/>
        </w:rPr>
        <w:t>pessoas acessíveis</w:t>
      </w:r>
      <w:r w:rsidRPr="004944C8">
        <w:rPr>
          <w:rFonts w:cs="Arial"/>
        </w:rPr>
        <w:t>, indicando um bom clima organizacional.</w:t>
      </w:r>
    </w:p>
    <w:p w14:paraId="2A0B6C8D" w14:textId="77777777" w:rsidR="005E02F3" w:rsidRPr="004944C8" w:rsidRDefault="005E02F3">
      <w:pPr>
        <w:numPr>
          <w:ilvl w:val="0"/>
          <w:numId w:val="31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Prática de Reutilizáveis:</w:t>
      </w:r>
      <w:r w:rsidRPr="004944C8">
        <w:rPr>
          <w:rFonts w:cs="Arial"/>
        </w:rPr>
        <w:t xml:space="preserve"> O uso de copos e garrafas reutilizáveis é alto (</w:t>
      </w:r>
      <w:r w:rsidRPr="004944C8">
        <w:rPr>
          <w:rFonts w:cs="Arial"/>
          <w:b/>
          <w:bCs/>
        </w:rPr>
        <w:t>30,2%</w:t>
      </w:r>
      <w:r w:rsidRPr="004944C8">
        <w:rPr>
          <w:rFonts w:cs="Arial"/>
        </w:rPr>
        <w:t xml:space="preserve"> diz "Sim" e </w:t>
      </w:r>
      <w:r w:rsidRPr="004944C8">
        <w:rPr>
          <w:rFonts w:cs="Arial"/>
          <w:b/>
          <w:bCs/>
        </w:rPr>
        <w:t>58,1%</w:t>
      </w:r>
      <w:r w:rsidRPr="004944C8">
        <w:rPr>
          <w:rFonts w:cs="Arial"/>
        </w:rPr>
        <w:t xml:space="preserve"> diz "Parcialmente").</w:t>
      </w:r>
    </w:p>
    <w:p w14:paraId="13501439" w14:textId="77777777" w:rsidR="005E02F3" w:rsidRPr="004944C8" w:rsidRDefault="005E02F3">
      <w:pPr>
        <w:numPr>
          <w:ilvl w:val="0"/>
          <w:numId w:val="31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Proteção contra Chuva/Sol:</w:t>
      </w:r>
      <w:r w:rsidRPr="004944C8">
        <w:rPr>
          <w:rFonts w:cs="Arial"/>
        </w:rPr>
        <w:t xml:space="preserve"> A maioria (</w:t>
      </w:r>
      <w:r w:rsidRPr="004944C8">
        <w:rPr>
          <w:rFonts w:cs="Arial"/>
          <w:b/>
          <w:bCs/>
        </w:rPr>
        <w:t>71,1%</w:t>
      </w:r>
      <w:r w:rsidRPr="004944C8">
        <w:rPr>
          <w:rFonts w:cs="Arial"/>
        </w:rPr>
        <w:t xml:space="preserve">) concorda que o campus possui </w:t>
      </w:r>
      <w:r w:rsidRPr="004944C8">
        <w:rPr>
          <w:rFonts w:cs="Arial"/>
          <w:b/>
          <w:bCs/>
        </w:rPr>
        <w:t>passeios sombreados e protegidos de chuva</w:t>
      </w:r>
      <w:r w:rsidRPr="004944C8">
        <w:rPr>
          <w:rFonts w:cs="Arial"/>
        </w:rPr>
        <w:t>.</w:t>
      </w:r>
    </w:p>
    <w:p w14:paraId="02248EA0" w14:textId="77777777" w:rsidR="005E02F3" w:rsidRPr="004944C8" w:rsidRDefault="005E02F3" w:rsidP="004944C8">
      <w:pPr>
        <w:spacing w:line="278" w:lineRule="auto"/>
        <w:rPr>
          <w:rFonts w:cs="Arial"/>
          <w:b/>
          <w:bCs/>
        </w:rPr>
      </w:pPr>
      <w:r w:rsidRPr="004944C8">
        <w:rPr>
          <w:rFonts w:cs="Arial"/>
          <w:b/>
          <w:bCs/>
        </w:rPr>
        <w:t>Pontos Fracos</w:t>
      </w:r>
    </w:p>
    <w:p w14:paraId="4F804147" w14:textId="77777777" w:rsidR="005E02F3" w:rsidRPr="004944C8" w:rsidRDefault="005E02F3">
      <w:pPr>
        <w:numPr>
          <w:ilvl w:val="0"/>
          <w:numId w:val="32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Conforto Térmico e Ventilação:</w:t>
      </w:r>
      <w:r w:rsidRPr="004944C8">
        <w:rPr>
          <w:rFonts w:cs="Arial"/>
        </w:rPr>
        <w:t xml:space="preserve"> É o maior problema de infraestrutura. A maioria relata </w:t>
      </w:r>
      <w:r w:rsidRPr="004944C8">
        <w:rPr>
          <w:rFonts w:cs="Arial"/>
          <w:b/>
          <w:bCs/>
        </w:rPr>
        <w:t>ventilação inadequada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65,8%</w:t>
      </w:r>
      <w:r w:rsidRPr="004944C8">
        <w:rPr>
          <w:rFonts w:cs="Arial"/>
        </w:rPr>
        <w:t xml:space="preserve">), </w:t>
      </w:r>
      <w:r w:rsidRPr="004944C8">
        <w:rPr>
          <w:rFonts w:cs="Arial"/>
          <w:b/>
          <w:bCs/>
        </w:rPr>
        <w:t>orientação solar inadequada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78,9%</w:t>
      </w:r>
      <w:r w:rsidRPr="004944C8">
        <w:rPr>
          <w:rFonts w:cs="Arial"/>
        </w:rPr>
        <w:t xml:space="preserve">) e </w:t>
      </w:r>
      <w:r w:rsidRPr="004944C8">
        <w:rPr>
          <w:rFonts w:cs="Arial"/>
          <w:b/>
          <w:bCs/>
        </w:rPr>
        <w:t>salas sem ar condicionado</w:t>
      </w:r>
      <w:r w:rsidRPr="004944C8">
        <w:rPr>
          <w:rFonts w:cs="Arial"/>
        </w:rPr>
        <w:t xml:space="preserve"> ou com ventiladores ineficientes. Isso impacta negativamente a saúde física e mental.</w:t>
      </w:r>
    </w:p>
    <w:p w14:paraId="065520A2" w14:textId="77777777" w:rsidR="005E02F3" w:rsidRPr="004944C8" w:rsidRDefault="005E02F3">
      <w:pPr>
        <w:numPr>
          <w:ilvl w:val="0"/>
          <w:numId w:val="32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Infraestrutura para o Trabalho (Mobiliário e TI):</w:t>
      </w:r>
      <w:r w:rsidRPr="004944C8">
        <w:rPr>
          <w:rFonts w:cs="Arial"/>
        </w:rPr>
        <w:t xml:space="preserve"> </w:t>
      </w:r>
      <w:r w:rsidRPr="004944C8">
        <w:rPr>
          <w:rFonts w:cs="Arial"/>
          <w:b/>
          <w:bCs/>
        </w:rPr>
        <w:t>Projetores de data show com defeito ou inexistentes</w:t>
      </w:r>
      <w:r w:rsidRPr="004944C8">
        <w:rPr>
          <w:rFonts w:cs="Arial"/>
        </w:rPr>
        <w:t xml:space="preserve"> e a </w:t>
      </w:r>
      <w:r w:rsidRPr="004944C8">
        <w:rPr>
          <w:rFonts w:cs="Arial"/>
          <w:b/>
          <w:bCs/>
        </w:rPr>
        <w:t>baixa qualidade da internet</w:t>
      </w:r>
      <w:r w:rsidRPr="004944C8">
        <w:rPr>
          <w:rFonts w:cs="Arial"/>
        </w:rPr>
        <w:t xml:space="preserve"> são problemas crônicos. A </w:t>
      </w:r>
      <w:r w:rsidRPr="004944C8">
        <w:rPr>
          <w:rFonts w:cs="Arial"/>
          <w:b/>
          <w:bCs/>
        </w:rPr>
        <w:t>falta de ergonomia</w:t>
      </w:r>
      <w:r w:rsidRPr="004944C8">
        <w:rPr>
          <w:rFonts w:cs="Arial"/>
        </w:rPr>
        <w:t xml:space="preserve"> contribui para o "Não" na saúde física.</w:t>
      </w:r>
    </w:p>
    <w:p w14:paraId="0AD1972F" w14:textId="671E3EA9" w:rsidR="005E02F3" w:rsidRPr="004944C8" w:rsidRDefault="005E02F3">
      <w:pPr>
        <w:numPr>
          <w:ilvl w:val="0"/>
          <w:numId w:val="32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Saúde e Sobrecarga:</w:t>
      </w:r>
      <w:r w:rsidRPr="004944C8">
        <w:rPr>
          <w:rFonts w:cs="Arial"/>
        </w:rPr>
        <w:t xml:space="preserve"> Mais da metade dos professores diz que o </w:t>
      </w:r>
      <w:r w:rsidR="0040366F" w:rsidRPr="004944C8">
        <w:rPr>
          <w:rFonts w:cs="Arial"/>
        </w:rPr>
        <w:t xml:space="preserve">ambiente </w:t>
      </w:r>
      <w:r w:rsidR="0040366F" w:rsidRPr="004944C8">
        <w:rPr>
          <w:rFonts w:cs="Arial"/>
          <w:b/>
          <w:bCs/>
        </w:rPr>
        <w:t>não</w:t>
      </w:r>
      <w:r w:rsidRPr="004944C8">
        <w:rPr>
          <w:rFonts w:cs="Arial"/>
        </w:rPr>
        <w:t xml:space="preserve"> contribui para a </w:t>
      </w:r>
      <w:r w:rsidRPr="004944C8">
        <w:rPr>
          <w:rFonts w:cs="Arial"/>
          <w:b/>
          <w:bCs/>
        </w:rPr>
        <w:t>saúde física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55,3%</w:t>
      </w:r>
      <w:r w:rsidRPr="004944C8">
        <w:rPr>
          <w:rFonts w:cs="Arial"/>
        </w:rPr>
        <w:t xml:space="preserve">), e quase metade diz </w:t>
      </w:r>
      <w:r w:rsidR="0040366F" w:rsidRPr="004944C8">
        <w:rPr>
          <w:rFonts w:cs="Arial"/>
        </w:rPr>
        <w:t xml:space="preserve">que </w:t>
      </w:r>
      <w:r w:rsidR="0040366F" w:rsidRPr="004944C8">
        <w:rPr>
          <w:rFonts w:cs="Arial"/>
          <w:b/>
          <w:bCs/>
        </w:rPr>
        <w:t>não</w:t>
      </w:r>
      <w:r w:rsidRPr="004944C8">
        <w:rPr>
          <w:rFonts w:cs="Arial"/>
        </w:rPr>
        <w:t xml:space="preserve"> contribui para a </w:t>
      </w:r>
      <w:r w:rsidRPr="004944C8">
        <w:rPr>
          <w:rFonts w:cs="Arial"/>
          <w:b/>
          <w:bCs/>
        </w:rPr>
        <w:t>saúde mental</w:t>
      </w:r>
      <w:r w:rsidRPr="004944C8">
        <w:rPr>
          <w:rFonts w:cs="Arial"/>
        </w:rPr>
        <w:t xml:space="preserve"> (</w:t>
      </w:r>
      <w:r w:rsidRPr="004944C8">
        <w:rPr>
          <w:rFonts w:cs="Arial"/>
          <w:b/>
          <w:bCs/>
        </w:rPr>
        <w:t>47,4%</w:t>
      </w:r>
      <w:r w:rsidRPr="004944C8">
        <w:rPr>
          <w:rFonts w:cs="Arial"/>
        </w:rPr>
        <w:t xml:space="preserve">). Os motivos incluem </w:t>
      </w:r>
      <w:r w:rsidRPr="004944C8">
        <w:rPr>
          <w:rFonts w:cs="Arial"/>
          <w:b/>
          <w:bCs/>
        </w:rPr>
        <w:t>sobrecarga de trabalho</w:t>
      </w:r>
      <w:r w:rsidRPr="004944C8">
        <w:rPr>
          <w:rFonts w:cs="Arial"/>
        </w:rPr>
        <w:t xml:space="preserve"> e </w:t>
      </w:r>
      <w:r w:rsidRPr="004944C8">
        <w:rPr>
          <w:rFonts w:cs="Arial"/>
          <w:b/>
          <w:bCs/>
        </w:rPr>
        <w:t>más relações interpessoais/tóxicas</w:t>
      </w:r>
      <w:r w:rsidRPr="004944C8">
        <w:rPr>
          <w:rFonts w:cs="Arial"/>
        </w:rPr>
        <w:t>.</w:t>
      </w:r>
    </w:p>
    <w:p w14:paraId="25A19F9F" w14:textId="77777777" w:rsidR="005E02F3" w:rsidRPr="004944C8" w:rsidRDefault="005E02F3">
      <w:pPr>
        <w:numPr>
          <w:ilvl w:val="0"/>
          <w:numId w:val="32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Gestão Ambiental e Conscientização:</w:t>
      </w:r>
      <w:r w:rsidRPr="004944C8">
        <w:rPr>
          <w:rFonts w:cs="Arial"/>
        </w:rPr>
        <w:t xml:space="preserve"> </w:t>
      </w:r>
      <w:r w:rsidRPr="004944C8">
        <w:rPr>
          <w:rFonts w:cs="Arial"/>
          <w:b/>
          <w:bCs/>
        </w:rPr>
        <w:t>75,0%</w:t>
      </w:r>
      <w:r w:rsidRPr="004944C8">
        <w:rPr>
          <w:rFonts w:cs="Arial"/>
        </w:rPr>
        <w:t xml:space="preserve"> afirma que </w:t>
      </w:r>
      <w:r w:rsidRPr="004944C8">
        <w:rPr>
          <w:rFonts w:cs="Arial"/>
          <w:b/>
          <w:bCs/>
        </w:rPr>
        <w:t>não há educação para o consumo consciente de papel</w:t>
      </w:r>
      <w:r w:rsidRPr="004944C8">
        <w:rPr>
          <w:rFonts w:cs="Arial"/>
        </w:rPr>
        <w:t xml:space="preserve">. O </w:t>
      </w:r>
      <w:r w:rsidRPr="004944C8">
        <w:rPr>
          <w:rFonts w:cs="Arial"/>
          <w:b/>
          <w:bCs/>
        </w:rPr>
        <w:t>desconhecimento</w:t>
      </w:r>
      <w:r w:rsidRPr="004944C8">
        <w:rPr>
          <w:rFonts w:cs="Arial"/>
        </w:rPr>
        <w:t xml:space="preserve"> sobre a </w:t>
      </w:r>
      <w:r w:rsidRPr="004944C8">
        <w:rPr>
          <w:rFonts w:cs="Arial"/>
          <w:b/>
          <w:bCs/>
        </w:rPr>
        <w:t>destinação final dos resíduos</w:t>
      </w:r>
      <w:r w:rsidRPr="004944C8">
        <w:rPr>
          <w:rFonts w:cs="Arial"/>
        </w:rPr>
        <w:t xml:space="preserve"> é altíssimo (</w:t>
      </w:r>
      <w:r w:rsidRPr="004944C8">
        <w:rPr>
          <w:rFonts w:cs="Arial"/>
          <w:b/>
          <w:bCs/>
        </w:rPr>
        <w:t>74,4%</w:t>
      </w:r>
      <w:r w:rsidRPr="004944C8">
        <w:rPr>
          <w:rFonts w:cs="Arial"/>
        </w:rPr>
        <w:t>).</w:t>
      </w:r>
    </w:p>
    <w:p w14:paraId="44755D6B" w14:textId="77777777" w:rsidR="005E02F3" w:rsidRPr="004944C8" w:rsidRDefault="005E02F3">
      <w:pPr>
        <w:numPr>
          <w:ilvl w:val="0"/>
          <w:numId w:val="32"/>
        </w:numPr>
        <w:spacing w:line="278" w:lineRule="auto"/>
        <w:jc w:val="both"/>
        <w:rPr>
          <w:rFonts w:cs="Arial"/>
        </w:rPr>
      </w:pPr>
      <w:r w:rsidRPr="004944C8">
        <w:rPr>
          <w:rFonts w:cs="Arial"/>
          <w:b/>
          <w:bCs/>
        </w:rPr>
        <w:t>Infraestrutura Externa Sustentável:</w:t>
      </w:r>
      <w:r w:rsidRPr="004944C8">
        <w:rPr>
          <w:rFonts w:cs="Arial"/>
        </w:rPr>
        <w:t xml:space="preserve"> A pavimentação permeável é quase inexistente (</w:t>
      </w:r>
      <w:r w:rsidRPr="004944C8">
        <w:rPr>
          <w:rFonts w:cs="Arial"/>
          <w:b/>
          <w:bCs/>
        </w:rPr>
        <w:t>92,1%</w:t>
      </w:r>
      <w:r w:rsidRPr="004944C8">
        <w:rPr>
          <w:rFonts w:cs="Arial"/>
        </w:rPr>
        <w:t xml:space="preserve"> diz "Não") e a ausência de energia solar é de </w:t>
      </w:r>
      <w:r w:rsidRPr="004944C8">
        <w:rPr>
          <w:rFonts w:cs="Arial"/>
          <w:b/>
          <w:bCs/>
        </w:rPr>
        <w:t>97,7%</w:t>
      </w:r>
      <w:r w:rsidRPr="004944C8">
        <w:rPr>
          <w:rFonts w:cs="Arial"/>
        </w:rPr>
        <w:t>.</w:t>
      </w:r>
    </w:p>
    <w:p w14:paraId="658DB6B9" w14:textId="77777777" w:rsidR="005E02F3" w:rsidRDefault="005E02F3">
      <w:pPr>
        <w:rPr>
          <w:rFonts w:cs="Arial"/>
        </w:rPr>
      </w:pPr>
    </w:p>
    <w:p w14:paraId="08A7C3C8" w14:textId="77777777" w:rsidR="005E02F3" w:rsidRPr="005C73F7" w:rsidRDefault="005E02F3" w:rsidP="005E02F3">
      <w:pPr>
        <w:pStyle w:val="Ttulo3"/>
      </w:pPr>
      <w:bookmarkStart w:id="10" w:name="_Toc209789477"/>
      <w:bookmarkStart w:id="11" w:name="_Toc209791689"/>
      <w:bookmarkStart w:id="12" w:name="_Toc210200059"/>
      <w:r w:rsidRPr="005C73F7">
        <w:t>SUGESTÕES DE AÇÕES PARA A MELHORIA DOS PONTOS FRACOS.</w:t>
      </w:r>
      <w:bookmarkEnd w:id="10"/>
      <w:bookmarkEnd w:id="11"/>
      <w:bookmarkEnd w:id="12"/>
    </w:p>
    <w:p w14:paraId="270E8AB4" w14:textId="77777777" w:rsidR="005E02F3" w:rsidRDefault="005E02F3">
      <w:pPr>
        <w:rPr>
          <w:rFonts w:cs="Arial"/>
        </w:rPr>
      </w:pPr>
    </w:p>
    <w:p w14:paraId="73EBD3F5" w14:textId="77777777" w:rsidR="005E02F3" w:rsidRPr="00E02BDE" w:rsidRDefault="005E02F3" w:rsidP="00E02BDE">
      <w:pPr>
        <w:rPr>
          <w:rFonts w:cs="Arial"/>
        </w:rPr>
      </w:pPr>
      <w:r w:rsidRPr="00E02BDE">
        <w:rPr>
          <w:rFonts w:cs="Arial"/>
        </w:rPr>
        <w:t xml:space="preserve">Com base na análise dos dados do Campus Campo Mourão da Unespar, os </w:t>
      </w:r>
      <w:r w:rsidRPr="00E02BDE">
        <w:rPr>
          <w:rFonts w:cs="Arial"/>
          <w:b/>
          <w:bCs/>
        </w:rPr>
        <w:t>Pontos Fracos</w:t>
      </w:r>
      <w:r w:rsidRPr="00E02BDE">
        <w:rPr>
          <w:rFonts w:cs="Arial"/>
        </w:rPr>
        <w:t xml:space="preserve"> identificados concentram-se em áreas críticas de </w:t>
      </w:r>
      <w:r w:rsidRPr="00E02BDE">
        <w:rPr>
          <w:rFonts w:cs="Arial"/>
          <w:b/>
          <w:bCs/>
        </w:rPr>
        <w:t>infraestrutura interna, gestão de recursos humanos (saúde e sobrecarga)</w:t>
      </w:r>
      <w:r w:rsidRPr="00E02BDE">
        <w:rPr>
          <w:rFonts w:cs="Arial"/>
        </w:rPr>
        <w:t xml:space="preserve"> e </w:t>
      </w:r>
      <w:r w:rsidRPr="00E02BDE">
        <w:rPr>
          <w:rFonts w:cs="Arial"/>
          <w:b/>
          <w:bCs/>
        </w:rPr>
        <w:t>conscientização ambiental</w:t>
      </w:r>
      <w:r w:rsidRPr="00E02BDE">
        <w:rPr>
          <w:rFonts w:cs="Arial"/>
        </w:rPr>
        <w:t>.</w:t>
      </w:r>
    </w:p>
    <w:p w14:paraId="392F6387" w14:textId="77777777" w:rsidR="005E02F3" w:rsidRPr="00E02BDE" w:rsidRDefault="005E02F3" w:rsidP="00E02BDE">
      <w:pPr>
        <w:rPr>
          <w:rFonts w:cs="Arial"/>
          <w:b/>
          <w:bCs/>
        </w:rPr>
      </w:pPr>
      <w:r w:rsidRPr="00E02BDE">
        <w:rPr>
          <w:rFonts w:cs="Arial"/>
          <w:b/>
          <w:bCs/>
        </w:rPr>
        <w:t>Ações para Infraestrutura Interna e Conforto no Campus</w:t>
      </w:r>
    </w:p>
    <w:p w14:paraId="6A09FFE4" w14:textId="77777777" w:rsidR="005E02F3" w:rsidRPr="00E02BDE" w:rsidRDefault="005E02F3" w:rsidP="00E02BDE">
      <w:pPr>
        <w:rPr>
          <w:rFonts w:cs="Arial"/>
        </w:rPr>
      </w:pPr>
      <w:r w:rsidRPr="00E02BDE">
        <w:rPr>
          <w:rFonts w:cs="Arial"/>
        </w:rPr>
        <w:t>Os problemas de conforto térmico e deficiência de equipamentos tecnológicos são as queixas mais consistentes do corpo docente.</w:t>
      </w:r>
    </w:p>
    <w:p w14:paraId="1CAAC378" w14:textId="77777777" w:rsidR="005E02F3" w:rsidRPr="00E02BDE" w:rsidRDefault="005E02F3">
      <w:pPr>
        <w:numPr>
          <w:ilvl w:val="0"/>
          <w:numId w:val="38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Resolver o Desconforto Térmico Crônico:</w:t>
      </w:r>
    </w:p>
    <w:p w14:paraId="5E198CD0" w14:textId="77777777" w:rsidR="005E02F3" w:rsidRPr="00E02BDE" w:rsidRDefault="005E02F3">
      <w:pPr>
        <w:numPr>
          <w:ilvl w:val="1"/>
          <w:numId w:val="38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lastRenderedPageBreak/>
        <w:t>Climatização e Ventilação:</w:t>
      </w:r>
      <w:r w:rsidRPr="00E02BDE">
        <w:rPr>
          <w:rFonts w:cs="Arial"/>
        </w:rPr>
        <w:t xml:space="preserve"> Implementar um plano de manutenção e investimento para instalar </w:t>
      </w:r>
      <w:r w:rsidRPr="00E02BDE">
        <w:rPr>
          <w:rFonts w:cs="Arial"/>
          <w:b/>
          <w:bCs/>
        </w:rPr>
        <w:t>ar-condicionado</w:t>
      </w:r>
      <w:r w:rsidRPr="00E02BDE">
        <w:rPr>
          <w:rFonts w:cs="Arial"/>
        </w:rPr>
        <w:t xml:space="preserve"> e substituir </w:t>
      </w:r>
      <w:r w:rsidRPr="00E02BDE">
        <w:rPr>
          <w:rFonts w:cs="Arial"/>
          <w:b/>
          <w:bCs/>
        </w:rPr>
        <w:t>ventiladores</w:t>
      </w:r>
      <w:r w:rsidRPr="00E02BDE">
        <w:rPr>
          <w:rFonts w:cs="Arial"/>
        </w:rPr>
        <w:t xml:space="preserve"> ineficientes em salas de aula e colegiados. A ventilação é considerada inadequada por </w:t>
      </w:r>
      <w:r w:rsidRPr="00E02BDE">
        <w:rPr>
          <w:rFonts w:cs="Arial"/>
          <w:b/>
          <w:bCs/>
        </w:rPr>
        <w:t>65,8%</w:t>
      </w:r>
      <w:r w:rsidRPr="00E02BDE">
        <w:rPr>
          <w:rFonts w:cs="Arial"/>
        </w:rPr>
        <w:t xml:space="preserve"> dos professores.</w:t>
      </w:r>
    </w:p>
    <w:p w14:paraId="153BE693" w14:textId="77777777" w:rsidR="005E02F3" w:rsidRPr="00E02BDE" w:rsidRDefault="005E02F3">
      <w:pPr>
        <w:numPr>
          <w:ilvl w:val="1"/>
          <w:numId w:val="38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Orientação Solar:</w:t>
      </w:r>
      <w:r w:rsidRPr="00E02BDE">
        <w:rPr>
          <w:rFonts w:cs="Arial"/>
        </w:rPr>
        <w:t xml:space="preserve"> Estudar e implementar soluções para mitigar a </w:t>
      </w:r>
      <w:r w:rsidRPr="00E02BDE">
        <w:rPr>
          <w:rFonts w:cs="Arial"/>
          <w:b/>
          <w:bCs/>
        </w:rPr>
        <w:t>orientação solar inadequada</w:t>
      </w:r>
      <w:r w:rsidRPr="00E02BDE">
        <w:rPr>
          <w:rFonts w:cs="Arial"/>
        </w:rPr>
        <w:t xml:space="preserve"> nas áreas de trabalho, relatada por </w:t>
      </w:r>
      <w:r w:rsidRPr="00E02BDE">
        <w:rPr>
          <w:rFonts w:cs="Arial"/>
          <w:b/>
          <w:bCs/>
        </w:rPr>
        <w:t>78,9%</w:t>
      </w:r>
      <w:r w:rsidRPr="00E02BDE">
        <w:rPr>
          <w:rFonts w:cs="Arial"/>
        </w:rPr>
        <w:t xml:space="preserve"> dos docentes.</w:t>
      </w:r>
    </w:p>
    <w:p w14:paraId="3609552B" w14:textId="77777777" w:rsidR="005E02F3" w:rsidRPr="00E02BDE" w:rsidRDefault="005E02F3">
      <w:pPr>
        <w:numPr>
          <w:ilvl w:val="0"/>
          <w:numId w:val="38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Modernizar a Infraestrutura de TI e Multimídia:</w:t>
      </w:r>
    </w:p>
    <w:p w14:paraId="1F151C34" w14:textId="77777777" w:rsidR="005E02F3" w:rsidRPr="00E02BDE" w:rsidRDefault="005E02F3">
      <w:pPr>
        <w:numPr>
          <w:ilvl w:val="1"/>
          <w:numId w:val="38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Projetores e Data Show:</w:t>
      </w:r>
      <w:r w:rsidRPr="00E02BDE">
        <w:rPr>
          <w:rFonts w:cs="Arial"/>
        </w:rPr>
        <w:t xml:space="preserve"> Executar um projeto urgente para consertar ou substituir os </w:t>
      </w:r>
      <w:r w:rsidRPr="00E02BDE">
        <w:rPr>
          <w:rFonts w:cs="Arial"/>
          <w:b/>
          <w:bCs/>
        </w:rPr>
        <w:t>projetores de data show com defeito</w:t>
      </w:r>
      <w:r w:rsidRPr="00E02BDE">
        <w:rPr>
          <w:rFonts w:cs="Arial"/>
        </w:rPr>
        <w:t xml:space="preserve"> e garantir que todas as salas tenham equipamentos funcionando.</w:t>
      </w:r>
    </w:p>
    <w:p w14:paraId="07E7B89B" w14:textId="77777777" w:rsidR="005E02F3" w:rsidRPr="00E02BDE" w:rsidRDefault="005E02F3">
      <w:pPr>
        <w:numPr>
          <w:ilvl w:val="1"/>
          <w:numId w:val="38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Conectividade:</w:t>
      </w:r>
      <w:r w:rsidRPr="00E02BDE">
        <w:rPr>
          <w:rFonts w:cs="Arial"/>
        </w:rPr>
        <w:t xml:space="preserve"> Melhorar a </w:t>
      </w:r>
      <w:r w:rsidRPr="00E02BDE">
        <w:rPr>
          <w:rFonts w:cs="Arial"/>
          <w:b/>
          <w:bCs/>
        </w:rPr>
        <w:t>baixa qualidade da internet</w:t>
      </w:r>
      <w:r w:rsidRPr="00E02BDE">
        <w:rPr>
          <w:rFonts w:cs="Arial"/>
        </w:rPr>
        <w:t xml:space="preserve"> para docentes e discentes, um fator negativo recorrente.</w:t>
      </w:r>
    </w:p>
    <w:p w14:paraId="5FA1D13F" w14:textId="77777777" w:rsidR="005E02F3" w:rsidRPr="00E02BDE" w:rsidRDefault="005E02F3">
      <w:pPr>
        <w:numPr>
          <w:ilvl w:val="0"/>
          <w:numId w:val="38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Melhorar a Ergonomia e o Espaço Físico:</w:t>
      </w:r>
    </w:p>
    <w:p w14:paraId="5DE54DE7" w14:textId="77777777" w:rsidR="005E02F3" w:rsidRPr="00E02BDE" w:rsidRDefault="005E02F3">
      <w:pPr>
        <w:numPr>
          <w:ilvl w:val="1"/>
          <w:numId w:val="38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Mobiliário Ergonômico:</w:t>
      </w:r>
      <w:r w:rsidRPr="00E02BDE">
        <w:rPr>
          <w:rFonts w:cs="Arial"/>
        </w:rPr>
        <w:t xml:space="preserve"> Adquirir e fornecer </w:t>
      </w:r>
      <w:r w:rsidRPr="00E02BDE">
        <w:rPr>
          <w:rFonts w:cs="Arial"/>
          <w:b/>
          <w:bCs/>
        </w:rPr>
        <w:t>equipamentos com adequação ergonômica</w:t>
      </w:r>
      <w:r w:rsidRPr="00E02BDE">
        <w:rPr>
          <w:rFonts w:cs="Arial"/>
        </w:rPr>
        <w:t xml:space="preserve"> para os espaços de trabalho. A falta de ergonomia contribui para a percepção de que o ambiente </w:t>
      </w:r>
      <w:r w:rsidRPr="00E02BDE">
        <w:rPr>
          <w:rFonts w:cs="Arial"/>
          <w:b/>
          <w:bCs/>
        </w:rPr>
        <w:t>não contribui para a saúde física</w:t>
      </w:r>
      <w:r w:rsidRPr="00E02BDE">
        <w:rPr>
          <w:rFonts w:cs="Arial"/>
        </w:rPr>
        <w:t>.</w:t>
      </w:r>
    </w:p>
    <w:p w14:paraId="40EA85F6" w14:textId="77777777" w:rsidR="005E02F3" w:rsidRPr="00E02BDE" w:rsidRDefault="005E02F3">
      <w:pPr>
        <w:numPr>
          <w:ilvl w:val="1"/>
          <w:numId w:val="38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Reforma de Colegiados:</w:t>
      </w:r>
      <w:r w:rsidRPr="00E02BDE">
        <w:rPr>
          <w:rFonts w:cs="Arial"/>
        </w:rPr>
        <w:t xml:space="preserve"> Avaliar e reformar os colegiados que foram criticados por ter </w:t>
      </w:r>
      <w:r w:rsidRPr="00E02BDE">
        <w:rPr>
          <w:rFonts w:cs="Arial"/>
          <w:b/>
          <w:bCs/>
        </w:rPr>
        <w:t>infraestrutura precária, piso quebrado, falta de ventilação</w:t>
      </w:r>
      <w:r w:rsidRPr="00E02BDE">
        <w:rPr>
          <w:rFonts w:cs="Arial"/>
        </w:rPr>
        <w:t xml:space="preserve"> e serem </w:t>
      </w:r>
      <w:r w:rsidRPr="00E02BDE">
        <w:rPr>
          <w:rFonts w:cs="Arial"/>
          <w:b/>
          <w:bCs/>
        </w:rPr>
        <w:t>apertados</w:t>
      </w:r>
      <w:r w:rsidRPr="00E02BDE">
        <w:rPr>
          <w:rFonts w:cs="Arial"/>
        </w:rPr>
        <w:t>.</w:t>
      </w:r>
    </w:p>
    <w:p w14:paraId="00220F8E" w14:textId="77777777" w:rsidR="005E02F3" w:rsidRPr="00E02BDE" w:rsidRDefault="005E02F3" w:rsidP="00E02BDE">
      <w:pPr>
        <w:rPr>
          <w:rFonts w:cs="Arial"/>
          <w:b/>
          <w:bCs/>
        </w:rPr>
      </w:pPr>
      <w:r w:rsidRPr="00E02BDE">
        <w:rPr>
          <w:rFonts w:cs="Arial"/>
          <w:b/>
          <w:bCs/>
        </w:rPr>
        <w:t>Ações para Saúde, Bem-Estar e Sobrecarga de Trabalho</w:t>
      </w:r>
    </w:p>
    <w:p w14:paraId="35BB5E41" w14:textId="77777777" w:rsidR="005E02F3" w:rsidRPr="00E02BDE" w:rsidRDefault="005E02F3" w:rsidP="00E02BDE">
      <w:pPr>
        <w:rPr>
          <w:rFonts w:cs="Arial"/>
        </w:rPr>
      </w:pPr>
      <w:r w:rsidRPr="00E02BDE">
        <w:rPr>
          <w:rFonts w:cs="Arial"/>
        </w:rPr>
        <w:t>Quase metade dos professores sente que o ambiente de trabalho prejudica sua saúde física e mental, um índice alarmante que deve ser priorizado.</w:t>
      </w:r>
    </w:p>
    <w:p w14:paraId="701BA8C5" w14:textId="77777777" w:rsidR="005E02F3" w:rsidRPr="00E02BDE" w:rsidRDefault="005E02F3">
      <w:pPr>
        <w:numPr>
          <w:ilvl w:val="0"/>
          <w:numId w:val="39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Combater a Sobrecarga de Trabalho e o Estresse:</w:t>
      </w:r>
    </w:p>
    <w:p w14:paraId="70268EE4" w14:textId="77777777" w:rsidR="005E02F3" w:rsidRPr="00E02BDE" w:rsidRDefault="005E02F3">
      <w:pPr>
        <w:numPr>
          <w:ilvl w:val="1"/>
          <w:numId w:val="39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Análise de Carga:</w:t>
      </w:r>
      <w:r w:rsidRPr="00E02BDE">
        <w:rPr>
          <w:rFonts w:cs="Arial"/>
        </w:rPr>
        <w:t xml:space="preserve"> Realizar um estudo para dimensionar as demandas administrativas e acadêmicas, abordando o problema do </w:t>
      </w:r>
      <w:r w:rsidRPr="00E02BDE">
        <w:rPr>
          <w:rFonts w:cs="Arial"/>
          <w:b/>
          <w:bCs/>
        </w:rPr>
        <w:t>acúmulo e excesso de horas trabalhadas</w:t>
      </w:r>
      <w:r w:rsidRPr="00E02BDE">
        <w:rPr>
          <w:rFonts w:cs="Arial"/>
        </w:rPr>
        <w:t xml:space="preserve"> que causa desconforto e prejudica a saúde mental.</w:t>
      </w:r>
    </w:p>
    <w:p w14:paraId="1244AE74" w14:textId="77777777" w:rsidR="005E02F3" w:rsidRPr="00E02BDE" w:rsidRDefault="005E02F3">
      <w:pPr>
        <w:numPr>
          <w:ilvl w:val="1"/>
          <w:numId w:val="39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Promoção da Saúde Mental:</w:t>
      </w:r>
      <w:r w:rsidRPr="00E02BDE">
        <w:rPr>
          <w:rFonts w:cs="Arial"/>
        </w:rPr>
        <w:t xml:space="preserve"> Implementar </w:t>
      </w:r>
      <w:r w:rsidRPr="00E02BDE">
        <w:rPr>
          <w:rFonts w:cs="Arial"/>
          <w:b/>
          <w:bCs/>
        </w:rPr>
        <w:t>políticas e recursos para a promoção de saúde mental</w:t>
      </w:r>
      <w:r w:rsidRPr="00E02BDE">
        <w:rPr>
          <w:rFonts w:cs="Arial"/>
        </w:rPr>
        <w:t>, que atualmente são percebidos como ausentes.</w:t>
      </w:r>
    </w:p>
    <w:p w14:paraId="6FE541B9" w14:textId="77777777" w:rsidR="005E02F3" w:rsidRPr="00E02BDE" w:rsidRDefault="005E02F3">
      <w:pPr>
        <w:numPr>
          <w:ilvl w:val="0"/>
          <w:numId w:val="39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Melhorar as Relações Interpessoais:</w:t>
      </w:r>
    </w:p>
    <w:p w14:paraId="49174F24" w14:textId="77777777" w:rsidR="005E02F3" w:rsidRPr="00E02BDE" w:rsidRDefault="005E02F3">
      <w:pPr>
        <w:numPr>
          <w:ilvl w:val="1"/>
          <w:numId w:val="39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lastRenderedPageBreak/>
        <w:t>Mediação e Treinamento:</w:t>
      </w:r>
      <w:r w:rsidRPr="00E02BDE">
        <w:rPr>
          <w:rFonts w:cs="Arial"/>
        </w:rPr>
        <w:t xml:space="preserve"> Criar um canal de mediação e/ou oferecer treinamento em gestão de conflitos para mitigar as </w:t>
      </w:r>
      <w:r w:rsidRPr="00E02BDE">
        <w:rPr>
          <w:rFonts w:cs="Arial"/>
          <w:b/>
          <w:bCs/>
        </w:rPr>
        <w:t>relações interpessoais tóxicas</w:t>
      </w:r>
      <w:r w:rsidRPr="00E02BDE">
        <w:rPr>
          <w:rFonts w:cs="Arial"/>
        </w:rPr>
        <w:t xml:space="preserve"> e doentias que foram citadas como fatores negativos para a saúde mental.</w:t>
      </w:r>
    </w:p>
    <w:p w14:paraId="1E43F883" w14:textId="77777777" w:rsidR="005E02F3" w:rsidRPr="00E02BDE" w:rsidRDefault="005E02F3">
      <w:pPr>
        <w:numPr>
          <w:ilvl w:val="0"/>
          <w:numId w:val="39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Incentivo à Saúde Física:</w:t>
      </w:r>
    </w:p>
    <w:p w14:paraId="30A18AAA" w14:textId="77777777" w:rsidR="005E02F3" w:rsidRPr="00E02BDE" w:rsidRDefault="005E02F3">
      <w:pPr>
        <w:numPr>
          <w:ilvl w:val="1"/>
          <w:numId w:val="39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Programas de Incentivo:</w:t>
      </w:r>
      <w:r w:rsidRPr="00E02BDE">
        <w:rPr>
          <w:rFonts w:cs="Arial"/>
        </w:rPr>
        <w:t xml:space="preserve"> Criar e divulgar </w:t>
      </w:r>
      <w:r w:rsidRPr="00E02BDE">
        <w:rPr>
          <w:rFonts w:cs="Arial"/>
          <w:b/>
          <w:bCs/>
        </w:rPr>
        <w:t>ações específicas para a saúde física</w:t>
      </w:r>
      <w:r w:rsidRPr="00E02BDE">
        <w:rPr>
          <w:rFonts w:cs="Arial"/>
        </w:rPr>
        <w:t xml:space="preserve"> e o bem-estar, oferecendo incentivos para atividades físicas ou ginástica laboral, já que a falta de incentivo é um fator negativo.</w:t>
      </w:r>
    </w:p>
    <w:p w14:paraId="405163C4" w14:textId="77777777" w:rsidR="005E02F3" w:rsidRPr="00E02BDE" w:rsidRDefault="005E02F3" w:rsidP="00E02BDE">
      <w:pPr>
        <w:rPr>
          <w:rFonts w:cs="Arial"/>
          <w:b/>
          <w:bCs/>
        </w:rPr>
      </w:pPr>
      <w:r w:rsidRPr="00E02BDE">
        <w:rPr>
          <w:rFonts w:cs="Arial"/>
          <w:b/>
          <w:bCs/>
        </w:rPr>
        <w:t>Ações para Gestão e Educação Ambiental</w:t>
      </w:r>
    </w:p>
    <w:p w14:paraId="0D6D1F09" w14:textId="77777777" w:rsidR="005E02F3" w:rsidRPr="00E02BDE" w:rsidRDefault="005E02F3" w:rsidP="00E02BDE">
      <w:pPr>
        <w:rPr>
          <w:rFonts w:cs="Arial"/>
        </w:rPr>
      </w:pPr>
      <w:r w:rsidRPr="00E02BDE">
        <w:rPr>
          <w:rFonts w:cs="Arial"/>
        </w:rPr>
        <w:t>O desconhecimento sobre os processos ambientais e a ausência de educação formal na área são pontos fracos a serem corrigidos.</w:t>
      </w:r>
    </w:p>
    <w:p w14:paraId="2E4C6507" w14:textId="77777777" w:rsidR="005E02F3" w:rsidRPr="00E02BDE" w:rsidRDefault="005E02F3">
      <w:pPr>
        <w:numPr>
          <w:ilvl w:val="0"/>
          <w:numId w:val="40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Aumentar a Transparência Ambiental:</w:t>
      </w:r>
    </w:p>
    <w:p w14:paraId="43CC7F55" w14:textId="77777777" w:rsidR="005E02F3" w:rsidRPr="00E02BDE" w:rsidRDefault="005E02F3">
      <w:pPr>
        <w:numPr>
          <w:ilvl w:val="1"/>
          <w:numId w:val="40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Comunicação da Destinação:</w:t>
      </w:r>
      <w:r w:rsidRPr="00E02BDE">
        <w:rPr>
          <w:rFonts w:cs="Arial"/>
        </w:rPr>
        <w:t xml:space="preserve"> Sanar o alto índice de desconhecimento (</w:t>
      </w:r>
      <w:r w:rsidRPr="00E02BDE">
        <w:rPr>
          <w:rFonts w:cs="Arial"/>
          <w:b/>
          <w:bCs/>
        </w:rPr>
        <w:t>74,4%</w:t>
      </w:r>
      <w:r w:rsidRPr="00E02BDE">
        <w:rPr>
          <w:rFonts w:cs="Arial"/>
        </w:rPr>
        <w:t xml:space="preserve"> "Não sei") sobre a destinação final dos resíduos, comunicando de forma clara e acessível todo o processo.</w:t>
      </w:r>
    </w:p>
    <w:p w14:paraId="173DA5CA" w14:textId="77777777" w:rsidR="005E02F3" w:rsidRPr="00E02BDE" w:rsidRDefault="005E02F3">
      <w:pPr>
        <w:numPr>
          <w:ilvl w:val="1"/>
          <w:numId w:val="40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Divulgação de Resultados:</w:t>
      </w:r>
      <w:r w:rsidRPr="00E02BDE">
        <w:rPr>
          <w:rFonts w:cs="Arial"/>
        </w:rPr>
        <w:t xml:space="preserve"> Melhorar a comunicação sobre os </w:t>
      </w:r>
      <w:r w:rsidRPr="00E02BDE">
        <w:rPr>
          <w:rFonts w:cs="Arial"/>
          <w:b/>
          <w:bCs/>
        </w:rPr>
        <w:t>resultados das coletas</w:t>
      </w:r>
      <w:r w:rsidRPr="00E02BDE">
        <w:rPr>
          <w:rFonts w:cs="Arial"/>
        </w:rPr>
        <w:t>, que foi citada como uma falha na transparência.</w:t>
      </w:r>
    </w:p>
    <w:p w14:paraId="330DFBEB" w14:textId="77777777" w:rsidR="005E02F3" w:rsidRPr="00E02BDE" w:rsidRDefault="005E02F3">
      <w:pPr>
        <w:numPr>
          <w:ilvl w:val="0"/>
          <w:numId w:val="40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Fortalecer a Coleta Seletiva e a Conscientização:</w:t>
      </w:r>
    </w:p>
    <w:p w14:paraId="3A862F6D" w14:textId="77777777" w:rsidR="005E02F3" w:rsidRPr="00E02BDE" w:rsidRDefault="005E02F3">
      <w:pPr>
        <w:numPr>
          <w:ilvl w:val="1"/>
          <w:numId w:val="40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Educação para o Papel:</w:t>
      </w:r>
      <w:r w:rsidRPr="00E02BDE">
        <w:rPr>
          <w:rFonts w:cs="Arial"/>
        </w:rPr>
        <w:t xml:space="preserve"> Lançar uma </w:t>
      </w:r>
      <w:r w:rsidRPr="00E02BDE">
        <w:rPr>
          <w:rFonts w:cs="Arial"/>
          <w:b/>
          <w:bCs/>
        </w:rPr>
        <w:t>campanha de educação</w:t>
      </w:r>
      <w:r w:rsidRPr="00E02BDE">
        <w:rPr>
          <w:rFonts w:cs="Arial"/>
        </w:rPr>
        <w:t xml:space="preserve"> para o </w:t>
      </w:r>
      <w:r w:rsidRPr="00E02BDE">
        <w:rPr>
          <w:rFonts w:cs="Arial"/>
          <w:b/>
          <w:bCs/>
        </w:rPr>
        <w:t>consumo consciente de papel</w:t>
      </w:r>
      <w:r w:rsidRPr="00E02BDE">
        <w:rPr>
          <w:rFonts w:cs="Arial"/>
        </w:rPr>
        <w:t xml:space="preserve"> e o </w:t>
      </w:r>
      <w:r w:rsidRPr="00E02BDE">
        <w:rPr>
          <w:rFonts w:cs="Arial"/>
          <w:b/>
          <w:bCs/>
        </w:rPr>
        <w:t>uso racional de impressão</w:t>
      </w:r>
      <w:r w:rsidRPr="00E02BDE">
        <w:rPr>
          <w:rFonts w:cs="Arial"/>
        </w:rPr>
        <w:t xml:space="preserve">, visto que </w:t>
      </w:r>
      <w:r w:rsidRPr="00E02BDE">
        <w:rPr>
          <w:rFonts w:cs="Arial"/>
          <w:b/>
          <w:bCs/>
        </w:rPr>
        <w:t>75,0%</w:t>
      </w:r>
      <w:r w:rsidRPr="00E02BDE">
        <w:rPr>
          <w:rFonts w:cs="Arial"/>
        </w:rPr>
        <w:t xml:space="preserve"> dos professores afirmam que esses processos </w:t>
      </w:r>
      <w:r w:rsidRPr="00E02BDE">
        <w:rPr>
          <w:rFonts w:cs="Arial"/>
          <w:b/>
          <w:bCs/>
        </w:rPr>
        <w:t>não ocorrem</w:t>
      </w:r>
      <w:r w:rsidRPr="00E02BDE">
        <w:rPr>
          <w:rFonts w:cs="Arial"/>
        </w:rPr>
        <w:t>.</w:t>
      </w:r>
    </w:p>
    <w:p w14:paraId="48D64642" w14:textId="77777777" w:rsidR="005E02F3" w:rsidRPr="00E02BDE" w:rsidRDefault="005E02F3">
      <w:pPr>
        <w:numPr>
          <w:ilvl w:val="1"/>
          <w:numId w:val="40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Fiscalização e Logística:</w:t>
      </w:r>
      <w:r w:rsidRPr="00E02BDE">
        <w:rPr>
          <w:rFonts w:cs="Arial"/>
        </w:rPr>
        <w:t xml:space="preserve"> Assegurar que os resíduos separados nas lixeiras identificadas </w:t>
      </w:r>
      <w:r w:rsidRPr="00E02BDE">
        <w:rPr>
          <w:rFonts w:cs="Arial"/>
          <w:b/>
          <w:bCs/>
        </w:rPr>
        <w:t>não sejam recolhidos em um mesmo saco</w:t>
      </w:r>
      <w:r w:rsidRPr="00E02BDE">
        <w:rPr>
          <w:rFonts w:cs="Arial"/>
        </w:rPr>
        <w:t>.</w:t>
      </w:r>
    </w:p>
    <w:p w14:paraId="5F522DC3" w14:textId="77777777" w:rsidR="005E02F3" w:rsidRPr="00E02BDE" w:rsidRDefault="005E02F3">
      <w:pPr>
        <w:numPr>
          <w:ilvl w:val="0"/>
          <w:numId w:val="40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Promover a Sustentabilidade Curricular:</w:t>
      </w:r>
    </w:p>
    <w:p w14:paraId="6EB27F3C" w14:textId="77777777" w:rsidR="005E02F3" w:rsidRPr="00E02BDE" w:rsidRDefault="005E02F3">
      <w:pPr>
        <w:numPr>
          <w:ilvl w:val="1"/>
          <w:numId w:val="40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Reduzir Desconhecimento:</w:t>
      </w:r>
      <w:r w:rsidRPr="00E02BDE">
        <w:rPr>
          <w:rFonts w:cs="Arial"/>
        </w:rPr>
        <w:t xml:space="preserve"> Criar um </w:t>
      </w:r>
      <w:r w:rsidRPr="00E02BDE">
        <w:rPr>
          <w:rFonts w:cs="Arial"/>
          <w:b/>
          <w:bCs/>
        </w:rPr>
        <w:t>projeto de Gestão e Educação Ambiental</w:t>
      </w:r>
      <w:r w:rsidRPr="00E02BDE">
        <w:rPr>
          <w:rFonts w:cs="Arial"/>
        </w:rPr>
        <w:t xml:space="preserve"> para reduzir o alto índice de professores que </w:t>
      </w:r>
      <w:r w:rsidRPr="00E02BDE">
        <w:rPr>
          <w:rFonts w:cs="Arial"/>
          <w:b/>
          <w:bCs/>
        </w:rPr>
        <w:t>desconhecem</w:t>
      </w:r>
      <w:r w:rsidRPr="00E02BDE">
        <w:rPr>
          <w:rFonts w:cs="Arial"/>
        </w:rPr>
        <w:t xml:space="preserve"> (chegando a </w:t>
      </w:r>
      <w:r w:rsidRPr="00E02BDE">
        <w:rPr>
          <w:rFonts w:cs="Arial"/>
          <w:b/>
          <w:bCs/>
        </w:rPr>
        <w:t>57,9%</w:t>
      </w:r>
      <w:r w:rsidRPr="00E02BDE">
        <w:rPr>
          <w:rFonts w:cs="Arial"/>
        </w:rPr>
        <w:t>) os projetos existentes na área.</w:t>
      </w:r>
    </w:p>
    <w:p w14:paraId="50C80221" w14:textId="77777777" w:rsidR="005E02F3" w:rsidRPr="00E02BDE" w:rsidRDefault="005E02F3">
      <w:pPr>
        <w:numPr>
          <w:ilvl w:val="1"/>
          <w:numId w:val="40"/>
        </w:numPr>
        <w:spacing w:line="360" w:lineRule="auto"/>
        <w:jc w:val="both"/>
        <w:rPr>
          <w:rFonts w:cs="Arial"/>
        </w:rPr>
      </w:pPr>
      <w:r w:rsidRPr="00E02BDE">
        <w:rPr>
          <w:rFonts w:cs="Arial"/>
          <w:b/>
          <w:bCs/>
        </w:rPr>
        <w:t>Projetos de Extensão:</w:t>
      </w:r>
      <w:r w:rsidRPr="00E02BDE">
        <w:rPr>
          <w:rFonts w:cs="Arial"/>
        </w:rPr>
        <w:t xml:space="preserve"> Fomentar a interdisciplinaridade para aumentar o engajamento em projetos de </w:t>
      </w:r>
      <w:r w:rsidRPr="00E02BDE">
        <w:rPr>
          <w:rFonts w:cs="Arial"/>
          <w:b/>
          <w:bCs/>
        </w:rPr>
        <w:t>educação para a sustentabilidade</w:t>
      </w:r>
      <w:r w:rsidRPr="00E02BDE">
        <w:rPr>
          <w:rFonts w:cs="Arial"/>
        </w:rPr>
        <w:t xml:space="preserve"> e </w:t>
      </w:r>
      <w:r w:rsidRPr="00E02BDE">
        <w:rPr>
          <w:rFonts w:cs="Arial"/>
          <w:b/>
          <w:bCs/>
        </w:rPr>
        <w:t>ODS</w:t>
      </w:r>
      <w:r w:rsidRPr="00E02BDE">
        <w:rPr>
          <w:rFonts w:cs="Arial"/>
        </w:rPr>
        <w:t>.</w:t>
      </w:r>
    </w:p>
    <w:p w14:paraId="24068408" w14:textId="77777777" w:rsidR="005E02F3" w:rsidRDefault="005E02F3">
      <w:pPr>
        <w:rPr>
          <w:rFonts w:cs="Arial"/>
        </w:rPr>
      </w:pPr>
    </w:p>
    <w:p w14:paraId="2903EACB" w14:textId="77777777" w:rsidR="005E02F3" w:rsidRPr="005C73F7" w:rsidRDefault="005E02F3" w:rsidP="005E02F3">
      <w:pPr>
        <w:pStyle w:val="Ttulo3"/>
      </w:pPr>
      <w:bookmarkStart w:id="13" w:name="_Toc209789478"/>
      <w:bookmarkStart w:id="14" w:name="_Toc209791690"/>
      <w:bookmarkStart w:id="15" w:name="_Toc210200060"/>
      <w:r w:rsidRPr="005C73F7">
        <w:lastRenderedPageBreak/>
        <w:t>SUGESTÕES PARA EXPLORAR MELHOR OS PONTOS FORTES</w:t>
      </w:r>
      <w:bookmarkEnd w:id="13"/>
      <w:bookmarkEnd w:id="14"/>
      <w:bookmarkEnd w:id="15"/>
    </w:p>
    <w:p w14:paraId="165336F4" w14:textId="77777777" w:rsidR="005E02F3" w:rsidRPr="00862830" w:rsidRDefault="005E02F3" w:rsidP="00862830">
      <w:pPr>
        <w:rPr>
          <w:rFonts w:cs="Arial"/>
        </w:rPr>
      </w:pPr>
      <w:r w:rsidRPr="00862830">
        <w:rPr>
          <w:rFonts w:cs="Arial"/>
        </w:rPr>
        <w:t>Essa é uma excelente forma de complementar a análise! Explorar e comunicar os pontos fortes é crucial para elevar a moral, atrair novos talentos e justificar investimentos, criando uma imagem institucional positiva.</w:t>
      </w:r>
    </w:p>
    <w:p w14:paraId="116FF3E1" w14:textId="77777777" w:rsidR="005E02F3" w:rsidRPr="00862830" w:rsidRDefault="005E02F3" w:rsidP="00862830">
      <w:pPr>
        <w:rPr>
          <w:rFonts w:cs="Arial"/>
          <w:b/>
          <w:bCs/>
        </w:rPr>
      </w:pPr>
      <w:r w:rsidRPr="00862830">
        <w:rPr>
          <w:rFonts w:cs="Arial"/>
          <w:b/>
          <w:bCs/>
        </w:rPr>
        <w:t>Sugestões para Explorar Melhor os Pontos Fortes</w:t>
      </w:r>
    </w:p>
    <w:p w14:paraId="0EEBABEC" w14:textId="77777777" w:rsidR="005E02F3" w:rsidRPr="00862830" w:rsidRDefault="005E02F3" w:rsidP="00862830">
      <w:pPr>
        <w:rPr>
          <w:rFonts w:cs="Arial"/>
        </w:rPr>
      </w:pPr>
      <w:r w:rsidRPr="00862830">
        <w:rPr>
          <w:rFonts w:cs="Arial"/>
        </w:rPr>
        <w:t xml:space="preserve">Os pontos fortes do Campus Campo Mourão concentram-se fortemente no </w:t>
      </w:r>
      <w:r w:rsidRPr="00862830">
        <w:rPr>
          <w:rFonts w:cs="Arial"/>
          <w:b/>
          <w:bCs/>
        </w:rPr>
        <w:t>clima organizacional</w:t>
      </w:r>
      <w:r w:rsidRPr="00862830">
        <w:rPr>
          <w:rFonts w:cs="Arial"/>
        </w:rPr>
        <w:t xml:space="preserve">, no </w:t>
      </w:r>
      <w:r w:rsidRPr="00862830">
        <w:rPr>
          <w:rFonts w:cs="Arial"/>
          <w:b/>
          <w:bCs/>
        </w:rPr>
        <w:t>uso de recursos hídricos sustentáveis</w:t>
      </w:r>
      <w:r w:rsidRPr="00862830">
        <w:rPr>
          <w:rFonts w:cs="Arial"/>
        </w:rPr>
        <w:t xml:space="preserve"> e na </w:t>
      </w:r>
      <w:r w:rsidRPr="00862830">
        <w:rPr>
          <w:rFonts w:cs="Arial"/>
          <w:b/>
          <w:bCs/>
        </w:rPr>
        <w:t>proteção contra intempéries</w:t>
      </w:r>
      <w:r w:rsidRPr="00862830">
        <w:rPr>
          <w:rFonts w:cs="Arial"/>
        </w:rPr>
        <w:t>.</w:t>
      </w:r>
    </w:p>
    <w:p w14:paraId="022F4485" w14:textId="77777777" w:rsidR="005E02F3" w:rsidRPr="00862830" w:rsidRDefault="005E02F3" w:rsidP="00862830">
      <w:pPr>
        <w:rPr>
          <w:rFonts w:cs="Arial"/>
          <w:b/>
          <w:bCs/>
        </w:rPr>
      </w:pPr>
      <w:r w:rsidRPr="00862830">
        <w:rPr>
          <w:rFonts w:cs="Arial"/>
          <w:b/>
          <w:bCs/>
        </w:rPr>
        <w:t>1. Capitalizar o Clima Organizacional e o Capital Humano</w:t>
      </w:r>
    </w:p>
    <w:p w14:paraId="6A64563D" w14:textId="77777777" w:rsidR="005E02F3" w:rsidRPr="00862830" w:rsidRDefault="005E02F3" w:rsidP="00862830">
      <w:pPr>
        <w:rPr>
          <w:rFonts w:cs="Arial"/>
        </w:rPr>
      </w:pPr>
      <w:r w:rsidRPr="00862830">
        <w:rPr>
          <w:rFonts w:cs="Arial"/>
        </w:rPr>
        <w:t xml:space="preserve">O campus tem um ponto forte significativo em seu ambiente interpessoal, destacando o </w:t>
      </w:r>
      <w:r w:rsidRPr="00862830">
        <w:rPr>
          <w:rFonts w:cs="Arial"/>
          <w:b/>
          <w:bCs/>
        </w:rPr>
        <w:t>corpo docente</w:t>
      </w:r>
      <w:r w:rsidRPr="00862830">
        <w:rPr>
          <w:rFonts w:cs="Arial"/>
        </w:rPr>
        <w:t xml:space="preserve"> e a </w:t>
      </w:r>
      <w:r w:rsidRPr="00862830">
        <w:rPr>
          <w:rFonts w:cs="Arial"/>
          <w:b/>
          <w:bCs/>
        </w:rPr>
        <w:t>qualificação das pessoas</w:t>
      </w:r>
      <w:r w:rsidRPr="00862830">
        <w:rPr>
          <w:rFonts w:cs="Arial"/>
        </w:rPr>
        <w:t xml:space="preserve">, o </w:t>
      </w:r>
      <w:r w:rsidRPr="00862830">
        <w:rPr>
          <w:rFonts w:cs="Arial"/>
          <w:b/>
          <w:bCs/>
        </w:rPr>
        <w:t>ambiente acolhedor</w:t>
      </w:r>
      <w:r w:rsidRPr="00862830">
        <w:rPr>
          <w:rFonts w:cs="Arial"/>
        </w:rPr>
        <w:t xml:space="preserve">, o </w:t>
      </w:r>
      <w:r w:rsidRPr="00862830">
        <w:rPr>
          <w:rFonts w:cs="Arial"/>
          <w:b/>
          <w:bCs/>
        </w:rPr>
        <w:t>diálogo</w:t>
      </w:r>
      <w:r w:rsidRPr="00862830">
        <w:rPr>
          <w:rFonts w:cs="Arial"/>
        </w:rPr>
        <w:t xml:space="preserve">, e as </w:t>
      </w:r>
      <w:r w:rsidRPr="00862830">
        <w:rPr>
          <w:rFonts w:cs="Arial"/>
          <w:b/>
          <w:bCs/>
        </w:rPr>
        <w:t>pessoas acessíveis</w:t>
      </w:r>
      <w:r w:rsidRPr="00862830">
        <w:rPr>
          <w:rFonts w:cs="Arial"/>
        </w:rPr>
        <w:t>.</w:t>
      </w:r>
    </w:p>
    <w:p w14:paraId="264D5DA5" w14:textId="77777777" w:rsidR="005E02F3" w:rsidRPr="00862830" w:rsidRDefault="005E02F3">
      <w:pPr>
        <w:numPr>
          <w:ilvl w:val="0"/>
          <w:numId w:val="41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Programa "Embaixadores do Campus":</w:t>
      </w:r>
      <w:r w:rsidRPr="00862830">
        <w:rPr>
          <w:rFonts w:cs="Arial"/>
        </w:rPr>
        <w:t xml:space="preserve"> Criar um programa onde professores (o corpo docente qualificado) e servidores atuem como embaixadores, comunicando ativamente o </w:t>
      </w:r>
      <w:r w:rsidRPr="00862830">
        <w:rPr>
          <w:rFonts w:cs="Arial"/>
          <w:b/>
          <w:bCs/>
        </w:rPr>
        <w:t xml:space="preserve">clima agradável </w:t>
      </w:r>
      <w:r w:rsidRPr="00862830">
        <w:rPr>
          <w:rFonts w:cs="Arial"/>
        </w:rPr>
        <w:t xml:space="preserve">e o </w:t>
      </w:r>
      <w:r w:rsidRPr="00862830">
        <w:rPr>
          <w:rFonts w:cs="Arial"/>
          <w:b/>
          <w:bCs/>
        </w:rPr>
        <w:t>ambiente amigável</w:t>
      </w:r>
      <w:r w:rsidRPr="00862830">
        <w:rPr>
          <w:rFonts w:cs="Arial"/>
        </w:rPr>
        <w:t xml:space="preserve"> para candidatos a vagas e novos estudantes.</w:t>
      </w:r>
    </w:p>
    <w:p w14:paraId="010E5A9D" w14:textId="77777777" w:rsidR="005E02F3" w:rsidRPr="00862830" w:rsidRDefault="005E02F3">
      <w:pPr>
        <w:numPr>
          <w:ilvl w:val="0"/>
          <w:numId w:val="41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Valorização da Qualificação:</w:t>
      </w:r>
      <w:r w:rsidRPr="00862830">
        <w:rPr>
          <w:rFonts w:cs="Arial"/>
        </w:rPr>
        <w:t xml:space="preserve"> Dar destaque institucional à </w:t>
      </w:r>
      <w:r w:rsidRPr="00862830">
        <w:rPr>
          <w:rFonts w:cs="Arial"/>
          <w:b/>
          <w:bCs/>
        </w:rPr>
        <w:t>boa formação dos professores</w:t>
      </w:r>
      <w:r w:rsidRPr="00862830">
        <w:rPr>
          <w:rFonts w:cs="Arial"/>
        </w:rPr>
        <w:t xml:space="preserve"> em materiais de divulgação e relatórios. Utilizar a abertura para </w:t>
      </w:r>
      <w:r w:rsidRPr="00862830">
        <w:rPr>
          <w:rFonts w:cs="Arial"/>
          <w:b/>
          <w:bCs/>
        </w:rPr>
        <w:t>tomada de decisão em conjunto</w:t>
      </w:r>
      <w:r w:rsidRPr="00862830">
        <w:rPr>
          <w:rFonts w:cs="Arial"/>
        </w:rPr>
        <w:t xml:space="preserve"> como um diferencial de gestão participativa.</w:t>
      </w:r>
    </w:p>
    <w:p w14:paraId="1EB6DA15" w14:textId="77777777" w:rsidR="005E02F3" w:rsidRPr="00862830" w:rsidRDefault="005E02F3">
      <w:pPr>
        <w:numPr>
          <w:ilvl w:val="0"/>
          <w:numId w:val="41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Melhoria Contínua:</w:t>
      </w:r>
      <w:r w:rsidRPr="00862830">
        <w:rPr>
          <w:rFonts w:cs="Arial"/>
        </w:rPr>
        <w:t xml:space="preserve"> Promover fóruns e workshops para valorizar e documentar a </w:t>
      </w:r>
      <w:r w:rsidRPr="00862830">
        <w:rPr>
          <w:rFonts w:cs="Arial"/>
          <w:b/>
          <w:bCs/>
        </w:rPr>
        <w:t>equipe disposta a melhorar</w:t>
      </w:r>
      <w:r w:rsidRPr="00862830">
        <w:rPr>
          <w:rFonts w:cs="Arial"/>
        </w:rPr>
        <w:t>, incentivando-a a aplicar esse engajamento na resolução dos pontos fracos de infraestrutura.</w:t>
      </w:r>
    </w:p>
    <w:p w14:paraId="67D90F13" w14:textId="77777777" w:rsidR="005E02F3" w:rsidRPr="00862830" w:rsidRDefault="005E02F3" w:rsidP="00862830">
      <w:pPr>
        <w:rPr>
          <w:rFonts w:cs="Arial"/>
          <w:b/>
          <w:bCs/>
        </w:rPr>
      </w:pPr>
      <w:r w:rsidRPr="00862830">
        <w:rPr>
          <w:rFonts w:cs="Arial"/>
          <w:b/>
          <w:bCs/>
        </w:rPr>
        <w:t>2. Promover as Práticas Sustentáveis Existentes</w:t>
      </w:r>
    </w:p>
    <w:p w14:paraId="0D244122" w14:textId="77777777" w:rsidR="005E02F3" w:rsidRPr="00862830" w:rsidRDefault="005E02F3" w:rsidP="00862830">
      <w:pPr>
        <w:rPr>
          <w:rFonts w:cs="Arial"/>
        </w:rPr>
      </w:pPr>
      <w:r w:rsidRPr="00862830">
        <w:rPr>
          <w:rFonts w:cs="Arial"/>
        </w:rPr>
        <w:t xml:space="preserve">O campus já possui iniciativas concretas de sustentabilidade que são pontos fortes, como a </w:t>
      </w:r>
      <w:r w:rsidRPr="00862830">
        <w:rPr>
          <w:rFonts w:cs="Arial"/>
          <w:b/>
          <w:bCs/>
        </w:rPr>
        <w:t>captação de água da chuva/água natural para serviços gerais</w:t>
      </w:r>
      <w:r>
        <w:rPr>
          <w:rFonts w:cs="Arial"/>
          <w:b/>
          <w:bCs/>
        </w:rPr>
        <w:t xml:space="preserve"> </w:t>
      </w:r>
      <w:r w:rsidRPr="00862830">
        <w:rPr>
          <w:rFonts w:cs="Arial"/>
        </w:rPr>
        <w:t xml:space="preserve">e o alto índice de uso de </w:t>
      </w:r>
      <w:r w:rsidRPr="00862830">
        <w:rPr>
          <w:rFonts w:cs="Arial"/>
          <w:b/>
          <w:bCs/>
        </w:rPr>
        <w:t>copos e garrafas reutilizáveis</w:t>
      </w:r>
      <w:r w:rsidRPr="00862830">
        <w:rPr>
          <w:rFonts w:cs="Arial"/>
        </w:rPr>
        <w:t xml:space="preserve"> (Sim: 30,2%, Parcialmente: 58,1%).</w:t>
      </w:r>
    </w:p>
    <w:p w14:paraId="42E35C77" w14:textId="77777777" w:rsidR="005E02F3" w:rsidRPr="00862830" w:rsidRDefault="005E02F3">
      <w:pPr>
        <w:numPr>
          <w:ilvl w:val="0"/>
          <w:numId w:val="42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Ação de Marketing Verde (Captação Hídrica):</w:t>
      </w:r>
    </w:p>
    <w:p w14:paraId="275F1407" w14:textId="77777777" w:rsidR="005E02F3" w:rsidRPr="00862830" w:rsidRDefault="005E02F3">
      <w:pPr>
        <w:numPr>
          <w:ilvl w:val="1"/>
          <w:numId w:val="42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Criar sinalização e painéis informativos</w:t>
      </w:r>
      <w:r w:rsidRPr="00862830">
        <w:rPr>
          <w:rFonts w:cs="Arial"/>
        </w:rPr>
        <w:t xml:space="preserve"> nos pontos de </w:t>
      </w:r>
      <w:r w:rsidRPr="00862830">
        <w:rPr>
          <w:rFonts w:cs="Arial"/>
          <w:b/>
          <w:bCs/>
        </w:rPr>
        <w:t>captação de água da chuva</w:t>
      </w:r>
      <w:r w:rsidRPr="00862830">
        <w:rPr>
          <w:rFonts w:cs="Arial"/>
        </w:rPr>
        <w:t>, explicando aos visitantes e à comunidade o valor e a função ambiental dessa prática.</w:t>
      </w:r>
    </w:p>
    <w:p w14:paraId="05901F5F" w14:textId="77777777" w:rsidR="005E02F3" w:rsidRPr="00862830" w:rsidRDefault="005E02F3">
      <w:pPr>
        <w:numPr>
          <w:ilvl w:val="1"/>
          <w:numId w:val="42"/>
        </w:numPr>
        <w:spacing w:line="360" w:lineRule="auto"/>
        <w:jc w:val="both"/>
        <w:rPr>
          <w:rFonts w:cs="Arial"/>
        </w:rPr>
      </w:pPr>
      <w:r w:rsidRPr="00862830">
        <w:rPr>
          <w:rFonts w:cs="Arial"/>
        </w:rPr>
        <w:t xml:space="preserve">Utilizar esse ponto forte como um case de </w:t>
      </w:r>
      <w:r w:rsidRPr="00862830">
        <w:rPr>
          <w:rFonts w:cs="Arial"/>
          <w:b/>
          <w:bCs/>
        </w:rPr>
        <w:t>sustentabilidade na Unespar</w:t>
      </w:r>
      <w:r w:rsidRPr="00862830">
        <w:rPr>
          <w:rFonts w:cs="Arial"/>
        </w:rPr>
        <w:t>, integrando-o aos projetos de Meio Ambiente e Desenvolvimento Sustentável que já existem.</w:t>
      </w:r>
    </w:p>
    <w:p w14:paraId="0510364A" w14:textId="77777777" w:rsidR="005E02F3" w:rsidRPr="00862830" w:rsidRDefault="005E02F3">
      <w:pPr>
        <w:numPr>
          <w:ilvl w:val="0"/>
          <w:numId w:val="42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Campanha "Zero Descartável":</w:t>
      </w:r>
    </w:p>
    <w:p w14:paraId="59FF5FE4" w14:textId="77777777" w:rsidR="005E02F3" w:rsidRPr="00862830" w:rsidRDefault="005E02F3">
      <w:pPr>
        <w:numPr>
          <w:ilvl w:val="1"/>
          <w:numId w:val="42"/>
        </w:numPr>
        <w:spacing w:line="360" w:lineRule="auto"/>
        <w:jc w:val="both"/>
        <w:rPr>
          <w:rFonts w:cs="Arial"/>
        </w:rPr>
      </w:pPr>
      <w:r w:rsidRPr="00862830">
        <w:rPr>
          <w:rFonts w:cs="Arial"/>
        </w:rPr>
        <w:lastRenderedPageBreak/>
        <w:t>Elevar a meta para o uso de reutilizáveis, migrando a maioria que está em "Parcialmente" (</w:t>
      </w:r>
      <w:r w:rsidRPr="00862830">
        <w:rPr>
          <w:rFonts w:cs="Arial"/>
          <w:b/>
          <w:bCs/>
        </w:rPr>
        <w:t>58,1%</w:t>
      </w:r>
      <w:r w:rsidRPr="00862830">
        <w:rPr>
          <w:rFonts w:cs="Arial"/>
        </w:rPr>
        <w:t>) para "Sim". O campus já tem uma base forte para se tornar uma referência em redução de resíduos.</w:t>
      </w:r>
    </w:p>
    <w:p w14:paraId="350E91B5" w14:textId="77777777" w:rsidR="005E02F3" w:rsidRPr="00862830" w:rsidRDefault="005E02F3">
      <w:pPr>
        <w:numPr>
          <w:ilvl w:val="1"/>
          <w:numId w:val="42"/>
        </w:numPr>
        <w:spacing w:line="360" w:lineRule="auto"/>
        <w:jc w:val="both"/>
        <w:rPr>
          <w:rFonts w:cs="Arial"/>
        </w:rPr>
      </w:pPr>
      <w:r w:rsidRPr="00862830">
        <w:rPr>
          <w:rFonts w:cs="Arial"/>
        </w:rPr>
        <w:t>Criar um selo ou reconhecimento para os colegiados com o melhor desempenho em descarte correto e uso de reutilizáveis.</w:t>
      </w:r>
    </w:p>
    <w:p w14:paraId="0AF8AB78" w14:textId="77777777" w:rsidR="005E02F3" w:rsidRPr="00862830" w:rsidRDefault="005E02F3" w:rsidP="00862830">
      <w:pPr>
        <w:rPr>
          <w:rFonts w:cs="Arial"/>
          <w:b/>
          <w:bCs/>
        </w:rPr>
      </w:pPr>
      <w:r w:rsidRPr="00862830">
        <w:rPr>
          <w:rFonts w:cs="Arial"/>
          <w:b/>
          <w:bCs/>
        </w:rPr>
        <w:t>3. Explorar a Infraestrutura Externa e a Localização</w:t>
      </w:r>
    </w:p>
    <w:p w14:paraId="00D6BE7D" w14:textId="77777777" w:rsidR="005E02F3" w:rsidRPr="00862830" w:rsidRDefault="005E02F3" w:rsidP="00862830">
      <w:pPr>
        <w:rPr>
          <w:rFonts w:cs="Arial"/>
        </w:rPr>
      </w:pPr>
      <w:r w:rsidRPr="00862830">
        <w:rPr>
          <w:rFonts w:cs="Arial"/>
        </w:rPr>
        <w:t xml:space="preserve">O campus possui vantagens em sua estrutura externa, como a existência de </w:t>
      </w:r>
      <w:r w:rsidRPr="00862830">
        <w:rPr>
          <w:rFonts w:cs="Arial"/>
          <w:b/>
          <w:bCs/>
        </w:rPr>
        <w:t>passeios sombreados e protegidos de chuva</w:t>
      </w:r>
      <w:r w:rsidRPr="00862830">
        <w:rPr>
          <w:rFonts w:cs="Arial"/>
        </w:rPr>
        <w:t xml:space="preserve"> (71,1%), </w:t>
      </w:r>
      <w:r w:rsidRPr="00862830">
        <w:rPr>
          <w:rFonts w:cs="Arial"/>
          <w:b/>
          <w:bCs/>
        </w:rPr>
        <w:t>localização</w:t>
      </w:r>
      <w:r w:rsidRPr="00862830">
        <w:rPr>
          <w:rFonts w:cs="Arial"/>
        </w:rPr>
        <w:t xml:space="preserve">, e </w:t>
      </w:r>
      <w:r w:rsidRPr="00862830">
        <w:rPr>
          <w:rFonts w:cs="Arial"/>
          <w:b/>
          <w:bCs/>
        </w:rPr>
        <w:t>espaços de convívio social</w:t>
      </w:r>
      <w:r w:rsidRPr="00862830">
        <w:rPr>
          <w:rFonts w:cs="Arial"/>
        </w:rPr>
        <w:t>.</w:t>
      </w:r>
    </w:p>
    <w:p w14:paraId="4956751C" w14:textId="77777777" w:rsidR="005E02F3" w:rsidRPr="00862830" w:rsidRDefault="005E02F3">
      <w:pPr>
        <w:numPr>
          <w:ilvl w:val="0"/>
          <w:numId w:val="43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Mapeamento e Uso dos Espaços de Convivência:</w:t>
      </w:r>
    </w:p>
    <w:p w14:paraId="14D799C1" w14:textId="77777777" w:rsidR="005E02F3" w:rsidRPr="00862830" w:rsidRDefault="005E02F3">
      <w:pPr>
        <w:numPr>
          <w:ilvl w:val="1"/>
          <w:numId w:val="43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Divulgar a existência dos passeios protegidos</w:t>
      </w:r>
      <w:r w:rsidRPr="00862830">
        <w:rPr>
          <w:rFonts w:cs="Arial"/>
        </w:rPr>
        <w:t xml:space="preserve"> como um diferencial para a circulação segura e confortável, especialmente em dias de chuva.</w:t>
      </w:r>
    </w:p>
    <w:p w14:paraId="2E32333E" w14:textId="77777777" w:rsidR="005E02F3" w:rsidRPr="00862830" w:rsidRDefault="005E02F3">
      <w:pPr>
        <w:numPr>
          <w:ilvl w:val="1"/>
          <w:numId w:val="43"/>
        </w:numPr>
        <w:spacing w:line="360" w:lineRule="auto"/>
        <w:jc w:val="both"/>
        <w:rPr>
          <w:rFonts w:cs="Arial"/>
        </w:rPr>
      </w:pPr>
      <w:r w:rsidRPr="00862830">
        <w:rPr>
          <w:rFonts w:cs="Arial"/>
        </w:rPr>
        <w:t xml:space="preserve">Criar um </w:t>
      </w:r>
      <w:r w:rsidRPr="00862830">
        <w:rPr>
          <w:rFonts w:cs="Arial"/>
          <w:b/>
          <w:bCs/>
        </w:rPr>
        <w:t xml:space="preserve">mapa dos espaços de convívio social </w:t>
      </w:r>
      <w:r w:rsidRPr="00862830">
        <w:rPr>
          <w:rFonts w:cs="Arial"/>
        </w:rPr>
        <w:t xml:space="preserve">e </w:t>
      </w:r>
      <w:r w:rsidRPr="00862830">
        <w:rPr>
          <w:rFonts w:cs="Arial"/>
          <w:b/>
          <w:bCs/>
        </w:rPr>
        <w:t>bancos no pátio</w:t>
      </w:r>
      <w:r w:rsidRPr="00862830">
        <w:rPr>
          <w:rFonts w:cs="Arial"/>
        </w:rPr>
        <w:t>, incentivando seu uso pela comunidade acadêmica para reuniões, estudos e socialização.</w:t>
      </w:r>
    </w:p>
    <w:p w14:paraId="56E498DB" w14:textId="77777777" w:rsidR="005E02F3" w:rsidRPr="00862830" w:rsidRDefault="005E02F3">
      <w:pPr>
        <w:numPr>
          <w:ilvl w:val="0"/>
          <w:numId w:val="43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Marketing de Localização:</w:t>
      </w:r>
    </w:p>
    <w:p w14:paraId="1AC8E067" w14:textId="77777777" w:rsidR="005E02F3" w:rsidRPr="00862830" w:rsidRDefault="005E02F3">
      <w:pPr>
        <w:numPr>
          <w:ilvl w:val="1"/>
          <w:numId w:val="43"/>
        </w:numPr>
        <w:spacing w:line="360" w:lineRule="auto"/>
        <w:jc w:val="both"/>
        <w:rPr>
          <w:rFonts w:cs="Arial"/>
        </w:rPr>
      </w:pPr>
      <w:r w:rsidRPr="00862830">
        <w:rPr>
          <w:rFonts w:cs="Arial"/>
        </w:rPr>
        <w:t xml:space="preserve">Integrar a </w:t>
      </w:r>
      <w:r w:rsidRPr="00862830">
        <w:rPr>
          <w:rFonts w:cs="Arial"/>
          <w:b/>
          <w:bCs/>
        </w:rPr>
        <w:t xml:space="preserve">boa localização geográfica </w:t>
      </w:r>
      <w:r w:rsidRPr="00862830">
        <w:rPr>
          <w:rFonts w:cs="Arial"/>
        </w:rPr>
        <w:t xml:space="preserve">e a </w:t>
      </w:r>
      <w:r w:rsidRPr="00862830">
        <w:rPr>
          <w:rFonts w:cs="Arial"/>
          <w:b/>
          <w:bCs/>
        </w:rPr>
        <w:t>organização</w:t>
      </w:r>
      <w:r w:rsidRPr="00862830">
        <w:rPr>
          <w:rFonts w:cs="Arial"/>
        </w:rPr>
        <w:t xml:space="preserve"> do campus em campanhas de comunicação com a comunidade externa e em guias de boas-vindas para novos alunos.</w:t>
      </w:r>
    </w:p>
    <w:p w14:paraId="275596E7" w14:textId="77777777" w:rsidR="005E02F3" w:rsidRDefault="005E02F3">
      <w:pPr>
        <w:rPr>
          <w:rFonts w:cs="Arial"/>
        </w:rPr>
      </w:pPr>
    </w:p>
    <w:p w14:paraId="198ADA56" w14:textId="77777777" w:rsidR="005E02F3" w:rsidRPr="005C73F7" w:rsidRDefault="005E02F3" w:rsidP="005E02F3">
      <w:pPr>
        <w:pStyle w:val="Ttulo3"/>
      </w:pPr>
      <w:bookmarkStart w:id="16" w:name="_Toc209789479"/>
      <w:bookmarkStart w:id="17" w:name="_Toc209791691"/>
      <w:bookmarkStart w:id="18" w:name="_Toc210200061"/>
      <w:r w:rsidRPr="005C73F7">
        <w:t>CRUZAMENTO DE DADOS E CORRELAÇÕES</w:t>
      </w:r>
      <w:bookmarkEnd w:id="16"/>
      <w:bookmarkEnd w:id="17"/>
      <w:bookmarkEnd w:id="18"/>
      <w:r w:rsidRPr="005C73F7">
        <w:t xml:space="preserve"> </w:t>
      </w:r>
    </w:p>
    <w:p w14:paraId="7EE6D47A" w14:textId="77777777" w:rsidR="005E02F3" w:rsidRPr="00862830" w:rsidRDefault="005E02F3" w:rsidP="00862830">
      <w:pPr>
        <w:rPr>
          <w:rFonts w:cs="Arial"/>
        </w:rPr>
      </w:pPr>
      <w:r w:rsidRPr="00862830">
        <w:rPr>
          <w:rFonts w:cs="Arial"/>
        </w:rPr>
        <w:t xml:space="preserve">A análise cruzada comparou as percepções gerais com o fato de o </w:t>
      </w:r>
      <w:r w:rsidRPr="00862830">
        <w:rPr>
          <w:rFonts w:cs="Arial"/>
          <w:b/>
          <w:bCs/>
        </w:rPr>
        <w:t>CCHE ser o Centro majoritário (62,3%)</w:t>
      </w:r>
      <w:r w:rsidRPr="00862830">
        <w:rPr>
          <w:rFonts w:cs="Arial"/>
        </w:rPr>
        <w:t>, revelando problemas estruturais e sistêmicos que afetam todo o corpo docente.</w:t>
      </w:r>
    </w:p>
    <w:p w14:paraId="78725835" w14:textId="77777777" w:rsidR="005E02F3" w:rsidRPr="00862830" w:rsidRDefault="005E02F3" w:rsidP="00862830">
      <w:pPr>
        <w:rPr>
          <w:rFonts w:cs="Arial"/>
          <w:b/>
          <w:bCs/>
        </w:rPr>
      </w:pPr>
      <w:r w:rsidRPr="00862830">
        <w:rPr>
          <w:rFonts w:cs="Arial"/>
          <w:b/>
          <w:bCs/>
        </w:rPr>
        <w:t>1. Problemas Crônicos de Infraestrutura e Qualidade de Vida</w:t>
      </w:r>
    </w:p>
    <w:p w14:paraId="55AEEE40" w14:textId="77777777" w:rsidR="005E02F3" w:rsidRPr="00862830" w:rsidRDefault="005E02F3" w:rsidP="00862830">
      <w:pPr>
        <w:rPr>
          <w:rFonts w:cs="Arial"/>
        </w:rPr>
      </w:pPr>
      <w:r w:rsidRPr="00862830">
        <w:rPr>
          <w:rFonts w:cs="Arial"/>
        </w:rPr>
        <w:t>As percepções negativas sobre as condições básicas de trabalho são generalizadas e impactam diretamente o bem-estar dos professores.</w:t>
      </w:r>
    </w:p>
    <w:p w14:paraId="32F6F6FA" w14:textId="77777777" w:rsidR="005E02F3" w:rsidRPr="00862830" w:rsidRDefault="005E02F3">
      <w:pPr>
        <w:numPr>
          <w:ilvl w:val="0"/>
          <w:numId w:val="44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Insatisfação com Saúde e Bem-Estar é Alta e Generalizada:</w:t>
      </w:r>
    </w:p>
    <w:p w14:paraId="476D939C" w14:textId="77777777" w:rsidR="005E02F3" w:rsidRPr="00862830" w:rsidRDefault="005E02F3">
      <w:pPr>
        <w:numPr>
          <w:ilvl w:val="1"/>
          <w:numId w:val="44"/>
        </w:numPr>
        <w:spacing w:line="360" w:lineRule="auto"/>
        <w:jc w:val="both"/>
        <w:rPr>
          <w:rFonts w:cs="Arial"/>
        </w:rPr>
      </w:pPr>
      <w:r w:rsidRPr="00862830">
        <w:rPr>
          <w:rFonts w:cs="Arial"/>
        </w:rPr>
        <w:t xml:space="preserve">A maioria sente que o ambiente </w:t>
      </w:r>
      <w:r w:rsidRPr="00862830">
        <w:rPr>
          <w:rFonts w:cs="Arial"/>
          <w:b/>
          <w:bCs/>
        </w:rPr>
        <w:t>NÃO contribui para a saúde física (55,3%)</w:t>
      </w:r>
      <w:r w:rsidRPr="00862830">
        <w:rPr>
          <w:rFonts w:cs="Arial"/>
        </w:rPr>
        <w:t xml:space="preserve"> e quase metade sente que </w:t>
      </w:r>
      <w:r w:rsidRPr="00862830">
        <w:rPr>
          <w:rFonts w:cs="Arial"/>
          <w:b/>
          <w:bCs/>
        </w:rPr>
        <w:t>NÃO contribui para a saúde mental (47,4%)</w:t>
      </w:r>
      <w:r w:rsidRPr="00862830">
        <w:rPr>
          <w:rFonts w:cs="Arial"/>
        </w:rPr>
        <w:t>.</w:t>
      </w:r>
    </w:p>
    <w:p w14:paraId="51C4A9C1" w14:textId="77777777" w:rsidR="005E02F3" w:rsidRPr="00862830" w:rsidRDefault="005E02F3">
      <w:pPr>
        <w:numPr>
          <w:ilvl w:val="1"/>
          <w:numId w:val="44"/>
        </w:numPr>
        <w:spacing w:line="360" w:lineRule="auto"/>
        <w:jc w:val="both"/>
        <w:rPr>
          <w:rFonts w:cs="Arial"/>
        </w:rPr>
      </w:pPr>
      <w:r w:rsidRPr="00862830">
        <w:rPr>
          <w:rFonts w:cs="Arial"/>
        </w:rPr>
        <w:t xml:space="preserve">Isso se deve, principalmente, ao </w:t>
      </w:r>
      <w:r w:rsidRPr="00862830">
        <w:rPr>
          <w:rFonts w:cs="Arial"/>
          <w:b/>
          <w:bCs/>
        </w:rPr>
        <w:t>desconforto térmico</w:t>
      </w:r>
      <w:r w:rsidRPr="00862830">
        <w:rPr>
          <w:rFonts w:cs="Arial"/>
        </w:rPr>
        <w:t xml:space="preserve">, que é um problema de todo o campus, evidenciado pela </w:t>
      </w:r>
      <w:r w:rsidRPr="00862830">
        <w:rPr>
          <w:rFonts w:cs="Arial"/>
          <w:b/>
          <w:bCs/>
        </w:rPr>
        <w:t>orientação solar inadequada (78,9%)</w:t>
      </w:r>
      <w:r w:rsidRPr="00862830">
        <w:rPr>
          <w:rFonts w:cs="Arial"/>
        </w:rPr>
        <w:t xml:space="preserve"> e </w:t>
      </w:r>
      <w:r w:rsidRPr="00862830">
        <w:rPr>
          <w:rFonts w:cs="Arial"/>
          <w:b/>
          <w:bCs/>
        </w:rPr>
        <w:t>ventilação inadequada (65,8%)</w:t>
      </w:r>
      <w:r w:rsidRPr="00862830">
        <w:rPr>
          <w:rFonts w:cs="Arial"/>
        </w:rPr>
        <w:t>.</w:t>
      </w:r>
    </w:p>
    <w:p w14:paraId="00B1220A" w14:textId="77777777" w:rsidR="005E02F3" w:rsidRPr="00862830" w:rsidRDefault="005E02F3">
      <w:pPr>
        <w:numPr>
          <w:ilvl w:val="0"/>
          <w:numId w:val="44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lastRenderedPageBreak/>
        <w:t>Acessibilidade e Infraestrutura Desigual:</w:t>
      </w:r>
    </w:p>
    <w:p w14:paraId="267393B4" w14:textId="4580BE92" w:rsidR="005E02F3" w:rsidRPr="00862830" w:rsidRDefault="005E02F3">
      <w:pPr>
        <w:numPr>
          <w:ilvl w:val="1"/>
          <w:numId w:val="44"/>
        </w:numPr>
        <w:spacing w:line="360" w:lineRule="auto"/>
        <w:jc w:val="both"/>
        <w:rPr>
          <w:rFonts w:cs="Arial"/>
        </w:rPr>
      </w:pPr>
      <w:r w:rsidRPr="00862830">
        <w:rPr>
          <w:rFonts w:cs="Arial"/>
        </w:rPr>
        <w:t xml:space="preserve">A divisão exata de </w:t>
      </w:r>
      <w:r w:rsidRPr="00862830">
        <w:rPr>
          <w:rFonts w:cs="Arial"/>
          <w:b/>
          <w:bCs/>
        </w:rPr>
        <w:t>50% "Sim" e 50% "Não"</w:t>
      </w:r>
      <w:r w:rsidRPr="00862830">
        <w:rPr>
          <w:rFonts w:cs="Arial"/>
        </w:rPr>
        <w:t xml:space="preserve"> na pergunta sobre </w:t>
      </w:r>
      <w:r w:rsidRPr="00862830">
        <w:rPr>
          <w:rFonts w:cs="Arial"/>
          <w:b/>
          <w:bCs/>
        </w:rPr>
        <w:t>acessibilidade universal</w:t>
      </w:r>
      <w:r w:rsidRPr="00862830">
        <w:rPr>
          <w:rFonts w:cs="Arial"/>
        </w:rPr>
        <w:t xml:space="preserve"> sugere que a infraestrutura é muito desigual. Áreas mais novas ou reformadas podem estar adequadas, enquanto as mais antigas (queixas de piso quebrado e falta de corrimãos) não estão.</w:t>
      </w:r>
    </w:p>
    <w:p w14:paraId="3AF63177" w14:textId="77777777" w:rsidR="005E02F3" w:rsidRPr="00862830" w:rsidRDefault="005E02F3" w:rsidP="00862830">
      <w:pPr>
        <w:rPr>
          <w:rFonts w:cs="Arial"/>
          <w:b/>
          <w:bCs/>
        </w:rPr>
      </w:pPr>
      <w:r w:rsidRPr="00862830">
        <w:rPr>
          <w:rFonts w:cs="Arial"/>
          <w:b/>
          <w:bCs/>
        </w:rPr>
        <w:t>2. Falhas na Gestão e Comunicação Ambiental</w:t>
      </w:r>
    </w:p>
    <w:p w14:paraId="11D475BE" w14:textId="77777777" w:rsidR="005E02F3" w:rsidRPr="00862830" w:rsidRDefault="005E02F3" w:rsidP="00862830">
      <w:pPr>
        <w:rPr>
          <w:rFonts w:cs="Arial"/>
        </w:rPr>
      </w:pPr>
      <w:r w:rsidRPr="00862830">
        <w:rPr>
          <w:rFonts w:cs="Arial"/>
        </w:rPr>
        <w:t>O desconhecimento sobre os processos de sustentabilidade é um problema sistêmico em todo o campus, independentemente do Centro de Área.</w:t>
      </w:r>
    </w:p>
    <w:p w14:paraId="1EB5AB2E" w14:textId="77777777" w:rsidR="005E02F3" w:rsidRPr="00862830" w:rsidRDefault="005E02F3">
      <w:pPr>
        <w:numPr>
          <w:ilvl w:val="0"/>
          <w:numId w:val="45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Altíssimo Desconhecimento sobre Resíduos:</w:t>
      </w:r>
    </w:p>
    <w:p w14:paraId="3A74BD2E" w14:textId="77777777" w:rsidR="005E02F3" w:rsidRPr="00862830" w:rsidRDefault="005E02F3">
      <w:pPr>
        <w:numPr>
          <w:ilvl w:val="1"/>
          <w:numId w:val="45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Três quartos dos professores (74,4%) "Não sabem"</w:t>
      </w:r>
      <w:r w:rsidRPr="00862830">
        <w:rPr>
          <w:rFonts w:cs="Arial"/>
        </w:rPr>
        <w:t xml:space="preserve"> se a destinação final dos resíduos é ambientalmente adequada</w:t>
      </w:r>
      <w:r w:rsidRPr="00862830">
        <w:rPr>
          <w:rFonts w:cs="Arial"/>
          <w:vertAlign w:val="superscript"/>
        </w:rPr>
        <w:t>6</w:t>
      </w:r>
      <w:r w:rsidRPr="00862830">
        <w:rPr>
          <w:rFonts w:cs="Arial"/>
        </w:rPr>
        <w:t>. Isso indica uma grave falha na transparência e comunicação institucional.</w:t>
      </w:r>
    </w:p>
    <w:p w14:paraId="2B8A73C4" w14:textId="77777777" w:rsidR="005E02F3" w:rsidRPr="00862830" w:rsidRDefault="005E02F3">
      <w:pPr>
        <w:numPr>
          <w:ilvl w:val="0"/>
          <w:numId w:val="45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Baixa Conscientização Institucional:</w:t>
      </w:r>
    </w:p>
    <w:p w14:paraId="7987E8D0" w14:textId="77777777" w:rsidR="005E02F3" w:rsidRPr="00862830" w:rsidRDefault="005E02F3">
      <w:pPr>
        <w:numPr>
          <w:ilvl w:val="1"/>
          <w:numId w:val="45"/>
        </w:numPr>
        <w:spacing w:line="360" w:lineRule="auto"/>
        <w:jc w:val="both"/>
        <w:rPr>
          <w:rFonts w:cs="Arial"/>
        </w:rPr>
      </w:pPr>
      <w:r w:rsidRPr="00862830">
        <w:rPr>
          <w:rFonts w:cs="Arial"/>
        </w:rPr>
        <w:t xml:space="preserve">A </w:t>
      </w:r>
      <w:r w:rsidRPr="00862830">
        <w:rPr>
          <w:rFonts w:cs="Arial"/>
          <w:b/>
          <w:bCs/>
        </w:rPr>
        <w:t>educação para o consumo consciente de papel NÃO ocorre</w:t>
      </w:r>
      <w:r w:rsidRPr="00862830">
        <w:rPr>
          <w:rFonts w:cs="Arial"/>
        </w:rPr>
        <w:t xml:space="preserve"> para </w:t>
      </w:r>
      <w:r w:rsidRPr="00862830">
        <w:rPr>
          <w:rFonts w:cs="Arial"/>
          <w:b/>
          <w:bCs/>
        </w:rPr>
        <w:t>75,0%</w:t>
      </w:r>
      <w:r w:rsidRPr="00862830">
        <w:rPr>
          <w:rFonts w:cs="Arial"/>
        </w:rPr>
        <w:t xml:space="preserve"> dos docentes.</w:t>
      </w:r>
    </w:p>
    <w:p w14:paraId="6DFB5FC2" w14:textId="77777777" w:rsidR="005E02F3" w:rsidRPr="00862830" w:rsidRDefault="005E02F3">
      <w:pPr>
        <w:numPr>
          <w:ilvl w:val="1"/>
          <w:numId w:val="45"/>
        </w:numPr>
        <w:spacing w:line="360" w:lineRule="auto"/>
        <w:jc w:val="both"/>
        <w:rPr>
          <w:rFonts w:cs="Arial"/>
        </w:rPr>
      </w:pPr>
      <w:r w:rsidRPr="00862830">
        <w:rPr>
          <w:rFonts w:cs="Arial"/>
        </w:rPr>
        <w:t xml:space="preserve">O funcionamento da </w:t>
      </w:r>
      <w:r w:rsidRPr="00862830">
        <w:rPr>
          <w:rFonts w:cs="Arial"/>
          <w:b/>
          <w:bCs/>
        </w:rPr>
        <w:t>coleta seletiva</w:t>
      </w:r>
      <w:r w:rsidRPr="00862830">
        <w:rPr>
          <w:rFonts w:cs="Arial"/>
        </w:rPr>
        <w:t xml:space="preserve"> é questionado pela maioria (muitos disseram "Não sei" ou "Não").</w:t>
      </w:r>
    </w:p>
    <w:p w14:paraId="5F957A67" w14:textId="77777777" w:rsidR="005E02F3" w:rsidRPr="00862830" w:rsidRDefault="005E02F3">
      <w:pPr>
        <w:numPr>
          <w:ilvl w:val="0"/>
          <w:numId w:val="45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Comunicação Falha de Projetos:</w:t>
      </w:r>
    </w:p>
    <w:p w14:paraId="0485B509" w14:textId="77777777" w:rsidR="005E02F3" w:rsidRPr="00862830" w:rsidRDefault="005E02F3">
      <w:pPr>
        <w:numPr>
          <w:ilvl w:val="1"/>
          <w:numId w:val="45"/>
        </w:numPr>
        <w:spacing w:line="360" w:lineRule="auto"/>
        <w:jc w:val="both"/>
        <w:rPr>
          <w:rFonts w:cs="Arial"/>
        </w:rPr>
      </w:pPr>
      <w:r w:rsidRPr="00862830">
        <w:rPr>
          <w:rFonts w:cs="Arial"/>
        </w:rPr>
        <w:t xml:space="preserve">Embora haja um núcleo forte que desenvolve projetos de </w:t>
      </w:r>
      <w:r w:rsidRPr="00862830">
        <w:rPr>
          <w:rFonts w:cs="Arial"/>
          <w:b/>
          <w:bCs/>
        </w:rPr>
        <w:t>Meio Ambiente (36,8%)</w:t>
      </w:r>
      <w:r w:rsidRPr="00862830">
        <w:rPr>
          <w:rFonts w:cs="Arial"/>
        </w:rPr>
        <w:t xml:space="preserve"> e </w:t>
      </w:r>
      <w:r w:rsidRPr="00862830">
        <w:rPr>
          <w:rFonts w:cs="Arial"/>
          <w:b/>
          <w:bCs/>
        </w:rPr>
        <w:t>ODS (40,5%)</w:t>
      </w:r>
      <w:r w:rsidRPr="00862830">
        <w:rPr>
          <w:rFonts w:cs="Arial"/>
        </w:rPr>
        <w:t xml:space="preserve">, o </w:t>
      </w:r>
      <w:r w:rsidRPr="00862830">
        <w:rPr>
          <w:rFonts w:cs="Arial"/>
          <w:b/>
          <w:bCs/>
        </w:rPr>
        <w:t>desconhecimento ("Desconheço")</w:t>
      </w:r>
      <w:r w:rsidRPr="00862830">
        <w:rPr>
          <w:rFonts w:cs="Arial"/>
        </w:rPr>
        <w:t xml:space="preserve"> desses projetos ainda é muito alto, ultrapassando </w:t>
      </w:r>
      <w:r w:rsidRPr="00862830">
        <w:rPr>
          <w:rFonts w:cs="Arial"/>
          <w:b/>
          <w:bCs/>
        </w:rPr>
        <w:t>40%</w:t>
      </w:r>
      <w:r w:rsidRPr="00862830">
        <w:rPr>
          <w:rFonts w:cs="Arial"/>
        </w:rPr>
        <w:t xml:space="preserve"> em ambos os temas.</w:t>
      </w:r>
    </w:p>
    <w:p w14:paraId="187ED82A" w14:textId="77777777" w:rsidR="005E02F3" w:rsidRPr="00862830" w:rsidRDefault="005E02F3" w:rsidP="00862830">
      <w:pPr>
        <w:rPr>
          <w:rFonts w:cs="Arial"/>
          <w:b/>
          <w:bCs/>
        </w:rPr>
      </w:pPr>
      <w:r w:rsidRPr="00862830">
        <w:rPr>
          <w:rFonts w:cs="Arial"/>
          <w:b/>
          <w:bCs/>
        </w:rPr>
        <w:t>3. Conclusões Prioritárias para Ações</w:t>
      </w:r>
    </w:p>
    <w:p w14:paraId="55377815" w14:textId="77777777" w:rsidR="005E02F3" w:rsidRPr="00862830" w:rsidRDefault="005E02F3">
      <w:pPr>
        <w:numPr>
          <w:ilvl w:val="0"/>
          <w:numId w:val="46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Ação Estrutural Imediata:</w:t>
      </w:r>
      <w:r w:rsidRPr="00862830">
        <w:rPr>
          <w:rFonts w:cs="Arial"/>
        </w:rPr>
        <w:t xml:space="preserve"> A prioridade máxima deve ser o investimento para resolver o </w:t>
      </w:r>
      <w:r w:rsidRPr="00862830">
        <w:rPr>
          <w:rFonts w:cs="Arial"/>
          <w:b/>
          <w:bCs/>
        </w:rPr>
        <w:t>desconforto térmico</w:t>
      </w:r>
      <w:r w:rsidRPr="00862830">
        <w:rPr>
          <w:rFonts w:cs="Arial"/>
        </w:rPr>
        <w:t xml:space="preserve"> (</w:t>
      </w:r>
      <w:r w:rsidRPr="00862830">
        <w:rPr>
          <w:rFonts w:cs="Arial"/>
          <w:b/>
          <w:bCs/>
        </w:rPr>
        <w:t>ar-condicionado/ventilação</w:t>
      </w:r>
      <w:r w:rsidRPr="00862830">
        <w:rPr>
          <w:rFonts w:cs="Arial"/>
        </w:rPr>
        <w:t>), que é o fator mais correlacionado com a insatisfação com a saúde física e mental.</w:t>
      </w:r>
    </w:p>
    <w:p w14:paraId="4C0699A4" w14:textId="77777777" w:rsidR="005E02F3" w:rsidRPr="00862830" w:rsidRDefault="005E02F3">
      <w:pPr>
        <w:numPr>
          <w:ilvl w:val="0"/>
          <w:numId w:val="46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t>Ação de Gestão de Pessoas:</w:t>
      </w:r>
      <w:r w:rsidRPr="00862830">
        <w:rPr>
          <w:rFonts w:cs="Arial"/>
        </w:rPr>
        <w:t xml:space="preserve"> Implementar políticas que abordem a </w:t>
      </w:r>
      <w:r w:rsidRPr="00862830">
        <w:rPr>
          <w:rFonts w:cs="Arial"/>
          <w:b/>
          <w:bCs/>
        </w:rPr>
        <w:t>sobrecarga de trabalho</w:t>
      </w:r>
      <w:r w:rsidRPr="00862830">
        <w:rPr>
          <w:rFonts w:cs="Arial"/>
        </w:rPr>
        <w:t xml:space="preserve"> e as </w:t>
      </w:r>
      <w:r w:rsidRPr="00862830">
        <w:rPr>
          <w:rFonts w:cs="Arial"/>
          <w:b/>
          <w:bCs/>
        </w:rPr>
        <w:t>más relações interpessoais</w:t>
      </w:r>
      <w:r w:rsidRPr="00862830">
        <w:rPr>
          <w:rFonts w:cs="Arial"/>
        </w:rPr>
        <w:t xml:space="preserve">, que são as causas diretas para a alta taxa de professores que se sentem prejudicados em sua </w:t>
      </w:r>
      <w:r w:rsidRPr="00862830">
        <w:rPr>
          <w:rFonts w:cs="Arial"/>
          <w:b/>
          <w:bCs/>
        </w:rPr>
        <w:t>saúde mental</w:t>
      </w:r>
      <w:r w:rsidRPr="00862830">
        <w:rPr>
          <w:rFonts w:cs="Arial"/>
        </w:rPr>
        <w:t>.</w:t>
      </w:r>
    </w:p>
    <w:p w14:paraId="34410484" w14:textId="77777777" w:rsidR="005E02F3" w:rsidRPr="00862830" w:rsidRDefault="005E02F3">
      <w:pPr>
        <w:numPr>
          <w:ilvl w:val="0"/>
          <w:numId w:val="46"/>
        </w:numPr>
        <w:spacing w:line="360" w:lineRule="auto"/>
        <w:jc w:val="both"/>
        <w:rPr>
          <w:rFonts w:cs="Arial"/>
        </w:rPr>
      </w:pPr>
      <w:r w:rsidRPr="00862830">
        <w:rPr>
          <w:rFonts w:cs="Arial"/>
          <w:b/>
          <w:bCs/>
        </w:rPr>
        <w:lastRenderedPageBreak/>
        <w:t>Ação de Transparência:</w:t>
      </w:r>
      <w:r w:rsidRPr="00862830">
        <w:rPr>
          <w:rFonts w:cs="Arial"/>
        </w:rPr>
        <w:t xml:space="preserve"> Criar um </w:t>
      </w:r>
      <w:r w:rsidRPr="00862830">
        <w:rPr>
          <w:rFonts w:cs="Arial"/>
          <w:b/>
          <w:bCs/>
        </w:rPr>
        <w:t>Plano de Comunicação Ambiental</w:t>
      </w:r>
      <w:r w:rsidRPr="00862830">
        <w:rPr>
          <w:rFonts w:cs="Arial"/>
        </w:rPr>
        <w:t xml:space="preserve"> para informar sobre o destino dos resíduos e garantir que a </w:t>
      </w:r>
      <w:r w:rsidRPr="00862830">
        <w:rPr>
          <w:rFonts w:cs="Arial"/>
          <w:b/>
          <w:bCs/>
        </w:rPr>
        <w:t>coleta seletiva</w:t>
      </w:r>
      <w:r w:rsidRPr="00862830">
        <w:rPr>
          <w:rFonts w:cs="Arial"/>
        </w:rPr>
        <w:t xml:space="preserve"> funcione de forma eficiente, migrando o </w:t>
      </w:r>
      <w:r w:rsidRPr="00862830">
        <w:rPr>
          <w:rFonts w:cs="Arial"/>
          <w:b/>
          <w:bCs/>
        </w:rPr>
        <w:t>74,4%</w:t>
      </w:r>
      <w:r w:rsidRPr="00862830">
        <w:rPr>
          <w:rFonts w:cs="Arial"/>
        </w:rPr>
        <w:t xml:space="preserve"> de professores do "Não sei" para o "Sim".</w:t>
      </w:r>
    </w:p>
    <w:p w14:paraId="3D5710EC" w14:textId="77777777" w:rsidR="005E02F3" w:rsidRDefault="005E02F3">
      <w:pPr>
        <w:rPr>
          <w:rFonts w:cs="Arial"/>
        </w:rPr>
      </w:pPr>
    </w:p>
    <w:p w14:paraId="503106D3" w14:textId="77777777" w:rsidR="005E02F3" w:rsidRPr="004944C8" w:rsidRDefault="005E02F3">
      <w:pPr>
        <w:rPr>
          <w:rFonts w:cs="Arial"/>
        </w:rPr>
      </w:pPr>
    </w:p>
    <w:p w14:paraId="3B6BD929" w14:textId="77777777" w:rsidR="005E02F3" w:rsidRDefault="005E02F3" w:rsidP="00066A57"/>
    <w:p w14:paraId="70C330DD" w14:textId="77777777" w:rsidR="005E02F3" w:rsidRDefault="005E02F3" w:rsidP="00066A57"/>
    <w:p w14:paraId="62335C69" w14:textId="77699D09" w:rsidR="005E02F3" w:rsidRDefault="005E02F3" w:rsidP="005E02F3">
      <w:pPr>
        <w:pStyle w:val="Ttulo2"/>
        <w:rPr>
          <w:rFonts w:eastAsia="Arial MT"/>
        </w:rPr>
      </w:pPr>
      <w:bookmarkStart w:id="19" w:name="_Toc210200062"/>
      <w:r w:rsidRPr="0038692C">
        <w:rPr>
          <w:rFonts w:eastAsia="Arial MT"/>
        </w:rPr>
        <w:t>DADOS DO PLS UNESPAR 2024</w:t>
      </w:r>
      <w:r>
        <w:rPr>
          <w:rFonts w:eastAsia="Arial MT"/>
        </w:rPr>
        <w:t xml:space="preserve"> - AGENTES</w:t>
      </w:r>
      <w:bookmarkEnd w:id="19"/>
    </w:p>
    <w:p w14:paraId="59102666" w14:textId="77777777" w:rsidR="005E02F3" w:rsidRDefault="005E02F3"/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3"/>
        <w:gridCol w:w="1134"/>
        <w:gridCol w:w="1134"/>
      </w:tblGrid>
      <w:tr w:rsidR="005E02F3" w:rsidRPr="00107602" w14:paraId="2404B2F7" w14:textId="77777777" w:rsidTr="005E02F3">
        <w:trPr>
          <w:trHeight w:val="300"/>
        </w:trPr>
        <w:tc>
          <w:tcPr>
            <w:tcW w:w="6803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099CA897" w14:textId="77777777" w:rsidR="005E02F3" w:rsidRPr="00107602" w:rsidRDefault="005E02F3" w:rsidP="0010760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59FC6B2A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bottom"/>
            <w:hideMark/>
          </w:tcPr>
          <w:p w14:paraId="43A820F2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5E02F3" w14:paraId="37FB8FC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71C1BA26" w14:textId="77777777" w:rsidR="005E02F3" w:rsidRPr="005E02F3" w:rsidRDefault="005E02F3" w:rsidP="001076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5E02F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1.Identificação: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300F49DA" w14:textId="3A2BBB8F" w:rsidR="005E02F3" w:rsidRPr="005E02F3" w:rsidRDefault="005E02F3" w:rsidP="001076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Contagem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55910863" w14:textId="4C099E7D" w:rsidR="005E02F3" w:rsidRPr="005E02F3" w:rsidRDefault="005E02F3" w:rsidP="005E02F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pt-BR"/>
                <w14:ligatures w14:val="none"/>
              </w:rPr>
              <w:t>Perc.</w:t>
            </w:r>
          </w:p>
        </w:tc>
      </w:tr>
      <w:tr w:rsidR="005E02F3" w:rsidRPr="00107602" w14:paraId="7A551B6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808080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8C7F958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02. Qual é a Divisão que você trabalha?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AB59151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949CED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636B6A8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E08CFBA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Biblioteca/Licitação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315EAE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E1CC6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49FA6B6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AE19D99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Centros de Área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C67BC0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2A5B41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6D5DF8ED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6F7768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Centros de área CCSA e CCHE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8C168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F48227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556E3C2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9239EE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DAF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694A34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48583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1927A18B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105B6A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 de Contabilidade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33BDC8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A88476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7F8B64A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06D1FA6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 de Pesquisa e Pós-Graduação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563E81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4CB8A7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54FD4F5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1A10C59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 de Planejamento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A63764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4BDEB6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40A04B7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4D9DD4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 de Recursos Humanos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509CAE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3B8B90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4514071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07B0378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Graduação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A40EF2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22AB5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64DA54A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C60D91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Patrimônio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74479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9EBC46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531E75C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6EE24D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PPGSeD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9074ED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867D9E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7576616E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299932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Programa de Pós-Graduação Interdisciplinar Sociedade e Desenvolvimento (PPGSeD)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8B052E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F6875A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301ACA5B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984AA07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Setor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17BAC2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08742C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36ADA18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ED1BFA8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B2452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513E10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5967C356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3E1B019A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03. Informe o seu Setor.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D193BF3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C1DAC4C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7471E72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CBDB160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Biblioteca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44AA8B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380DB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594D97DC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0BE020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Biblioteca/Licitação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5FF92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0E5C1E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0990F91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0C7A8F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Compras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6A8ED1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99D108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0102135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9AFE715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 de Planejamento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C40C54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BDE0F6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1686ED9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7AC2B5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Divisão de Recursos Humanos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308BBA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1138FF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594D881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154B0D0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Patrimônio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90FECE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30170B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741FDDD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E6B17B4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PPGSeD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79081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3840E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5E02F3" w:rsidRPr="00107602" w14:paraId="60E3D74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58EC38C" w14:textId="45BE4150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PRAF - Diretoria </w:t>
            </w:r>
            <w:r w:rsidR="00E64E01"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Contábil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0F0931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848EE1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443E0A1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FC6AB97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Secretaria Acadêmica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3B18FC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DE6A46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331EE67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B14F164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Secretaria da Pós-Graduação em História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D7D3A2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2DE10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29A5130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37B6487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Secretaria dos Centros de Área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FCC62F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EFD61F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5E02F3" w:rsidRPr="00107602" w14:paraId="4CA4717B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3CD7F7DE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44CD0F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1F8B0D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12BD43D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5BA26BED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04. Qual é a sua idade?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1340B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AA54E64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5390896E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1E0A1E5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AF7B4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19F9C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4629FAF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AF53300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B2725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DA8B9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5E02F3" w:rsidRPr="00107602" w14:paraId="7BFE144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38DD123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9D0BC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D97F8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453D41F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D5D5F34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1A45B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F0CEE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30,8%</w:t>
            </w:r>
          </w:p>
        </w:tc>
      </w:tr>
      <w:tr w:rsidR="005E02F3" w:rsidRPr="00107602" w14:paraId="793C177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A186B5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5DB7EF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A29BB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54F48BE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15C15B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4BA777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0868DA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4B7B689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4A79653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C3EC89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A22BE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7550A00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867D4E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48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26055C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C85AC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71EAD39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117E47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CA38A0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8F2491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3B1BF64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8C438B2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ABFF3C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0F827C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0AA46D7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3AC31573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05. Qual é a sua identidade de gênero?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91A9D97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1C8844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56D28A16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10798F6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Feminino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B83FA7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12BC28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53,3%</w:t>
            </w:r>
          </w:p>
        </w:tc>
      </w:tr>
      <w:tr w:rsidR="005E02F3" w:rsidRPr="00107602" w14:paraId="0EC20B9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6084E0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Masculino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A71D5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11C890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26,7%</w:t>
            </w:r>
          </w:p>
        </w:tc>
      </w:tr>
      <w:tr w:rsidR="005E02F3" w:rsidRPr="00107602" w14:paraId="245DDD8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5437A38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Mulher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8B4926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6268D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13,3%</w:t>
            </w:r>
          </w:p>
        </w:tc>
      </w:tr>
      <w:tr w:rsidR="005E02F3" w:rsidRPr="00107602" w14:paraId="4374D17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0072A9A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Pessoa trans não binária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DFA2B2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155CBB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6,7%</w:t>
            </w:r>
          </w:p>
        </w:tc>
      </w:tr>
      <w:tr w:rsidR="005E02F3" w:rsidRPr="00107602" w14:paraId="607E592B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394C5F4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D7B07E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3EB99F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4BEB63CE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6A2FA88D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4162129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54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6A6F53B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E02F3" w:rsidRPr="00107602" w14:paraId="0DF9B4C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2060A4E3" w14:textId="77777777" w:rsidR="005E02F3" w:rsidRPr="00107602" w:rsidRDefault="005E02F3" w:rsidP="001076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2.Meio Ambiente: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36A26425" w14:textId="77777777" w:rsidR="005E02F3" w:rsidRPr="00107602" w:rsidRDefault="005E02F3" w:rsidP="001076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0EE8A474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2AC3B4BF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3F9930CD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06. Quais são os tipos de resíduos gerado em seu local de trabalho?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F201A2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935A9E6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2DCC583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0F9D536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apenas de escritório.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B75399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2ECF1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0E68A12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35FFC50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Basicamente, papéis,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5F387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40712C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4FA1896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EFA4F58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Papéis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C2D37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363BD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23,1%</w:t>
            </w:r>
          </w:p>
        </w:tc>
      </w:tr>
      <w:tr w:rsidR="005E02F3" w:rsidRPr="00107602" w14:paraId="41456E1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32040E2" w14:textId="2B32E2A9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Papeis e </w:t>
            </w:r>
            <w:r w:rsidR="00E64E01"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plásticos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765CE2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A1B26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7407C5F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F9DA673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Papeis e resíduos orgânicos.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075CC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B7FE1D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5C65661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941FB2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Papeis, plásticos, resto de alimentos e/ou embalagens e afins.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34DEFF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FB07C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1B97202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90A0DEB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 e orgânicos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1C4C57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D9337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58495DC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FB9A1E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Papel, papelão, plástico, restos de comida etc...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F841E8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A9459E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36B8959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19FDFA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Plástico, papel, orgânicos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54F31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FFCF1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7BD5704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24FEC5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Praticamente resto de papel, rascunhos.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F29C22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0B47F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42AD1C2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640420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Predominantemente papel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A33083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CE62B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5E5FF00B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61E0E0B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A0D688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6EF2A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71086CB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2188CE1C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07. A destinação final é ambientalmente adequada?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57C22B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9C0B5B9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5C6FD2A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B3ED77B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DD7C6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FA327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5E02F3" w:rsidRPr="00107602" w14:paraId="4A3C169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8F14A6D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BC117C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9BB1C5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38,5%</w:t>
            </w:r>
          </w:p>
        </w:tc>
      </w:tr>
      <w:tr w:rsidR="005E02F3" w:rsidRPr="00107602" w14:paraId="4390408D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E3B93E4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EA5876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47E10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46,2%</w:t>
            </w:r>
          </w:p>
        </w:tc>
      </w:tr>
      <w:tr w:rsidR="005E02F3" w:rsidRPr="00107602" w14:paraId="21B0780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00942DC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E56990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B39C11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1A4A35B9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9F87524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08. Em seu local de trabalho existe algum tipo de poluente atmosférico?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BB29117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C74DCE0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17A495BD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BFBC476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4ACBCE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D8DD0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38,5%</w:t>
            </w:r>
          </w:p>
        </w:tc>
      </w:tr>
      <w:tr w:rsidR="005E02F3" w:rsidRPr="00107602" w14:paraId="27EC9DC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011239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C90217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060AD7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53,8%</w:t>
            </w:r>
          </w:p>
        </w:tc>
      </w:tr>
      <w:tr w:rsidR="005E02F3" w:rsidRPr="00107602" w14:paraId="2B0B70E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B6CCCE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FE9BC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AC036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7116165E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0F6B8EF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421AE6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2D39F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59AD1C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764F939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09. Se sim, qual?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7BA0141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CF1D10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1376D2EE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F6F308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N/a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A6D9A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6F8D7A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107602" w14:paraId="4D6AA3B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086A816" w14:textId="71B39D64" w:rsidR="005E02F3" w:rsidRPr="00107602" w:rsidRDefault="00E64E01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Poeira, ácaro, bactérias e fungos entr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</w:t>
            </w:r>
            <w:r w:rsidR="005E02F3"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tantos outros.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EB339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276C1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107602" w14:paraId="00EE5E0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F16A86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346340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45EEF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5DDCAF4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53998DD4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10. Em seu local de trabalho existe o uso de energia solar?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4E2D7B5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7A09F4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2D1D48D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63C33B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99E5C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110D08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24AE4C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77FA8E2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7EC4F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56E98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2DD0A0DF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E3740E4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11. Em seu local de trabalho existe dispositivos de reaproveitamento de águas pluviais?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C1572C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C3A2601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212698E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7B860C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6697D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5DC57F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5E02F3" w:rsidRPr="00107602" w14:paraId="5B79DFEC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0C4ECE6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C10D9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344CF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84,6%</w:t>
            </w:r>
          </w:p>
        </w:tc>
      </w:tr>
      <w:tr w:rsidR="005E02F3" w:rsidRPr="00107602" w14:paraId="3B33CF2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D90372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09FB10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9570A5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30874601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D9E92BC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12. Em seu local de trabalho existe dispositivos economizadores de água?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701D66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324A980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60D9E36F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095582D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C648F9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8E5542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69,2%</w:t>
            </w:r>
          </w:p>
        </w:tc>
      </w:tr>
      <w:tr w:rsidR="005E02F3" w:rsidRPr="00107602" w14:paraId="67161BB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1F70AEB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D6A9AF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DC69A3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30,8%</w:t>
            </w:r>
          </w:p>
        </w:tc>
      </w:tr>
      <w:tr w:rsidR="005E02F3" w:rsidRPr="00107602" w14:paraId="19A5367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63169F5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0BAC43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06D84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1A9947F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227AFBF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13. Em seu local de trabalho existe coleta seletiva de resíduos?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78E32E3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431C16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399DC3E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569BB20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43C748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4FE1F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5E02F3" w:rsidRPr="00107602" w14:paraId="33AC55F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470A38B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03F01A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C2F751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84,6%</w:t>
            </w:r>
          </w:p>
        </w:tc>
      </w:tr>
      <w:tr w:rsidR="005E02F3" w:rsidRPr="00107602" w14:paraId="1F0B0AC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569BCD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47D759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C150FC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0C4A931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5A85034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14. Se marcou sim, este item funciona perfeitamente? 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19965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1A8301C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646BDFCC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3F9A8E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Mais ou menos.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BD2888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CD7E1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11,1%</w:t>
            </w:r>
          </w:p>
        </w:tc>
      </w:tr>
      <w:tr w:rsidR="005E02F3" w:rsidRPr="00107602" w14:paraId="4B54C40B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97576F8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A61C41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3AD52F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11,1%</w:t>
            </w:r>
          </w:p>
        </w:tc>
      </w:tr>
      <w:tr w:rsidR="005E02F3" w:rsidRPr="00107602" w14:paraId="71DC8B1C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DF1AC9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B7616F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C5B9E8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22,2%</w:t>
            </w:r>
          </w:p>
        </w:tc>
      </w:tr>
      <w:tr w:rsidR="005E02F3" w:rsidRPr="00107602" w14:paraId="31DF4634" w14:textId="77777777" w:rsidTr="005E02F3">
        <w:trPr>
          <w:trHeight w:val="12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4D19F9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afirmar se funciona perfeitamente, mas sei que jogo o lixo no tambor adequado de acordo com o material. Também há pesquisas sendo feita através da coleta e seleção dos resíduos.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8E5405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DE268E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11,1%</w:t>
            </w:r>
          </w:p>
        </w:tc>
      </w:tr>
      <w:tr w:rsidR="005E02F3" w:rsidRPr="00107602" w14:paraId="6D86C3D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D94FC06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dizer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9568C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9E1FBD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22,2%</w:t>
            </w:r>
          </w:p>
        </w:tc>
      </w:tr>
      <w:tr w:rsidR="005E02F3" w:rsidRPr="00107602" w14:paraId="72777A2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612EDA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 informar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334F6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E7AA77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11,1%</w:t>
            </w:r>
          </w:p>
        </w:tc>
      </w:tr>
      <w:tr w:rsidR="005E02F3" w:rsidRPr="00107602" w14:paraId="1ABFC14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C957EE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tenho a informação.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E33782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956E9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11,1%</w:t>
            </w:r>
          </w:p>
        </w:tc>
      </w:tr>
      <w:tr w:rsidR="005E02F3" w:rsidRPr="00107602" w14:paraId="67367B3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4966FD16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08209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D7146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12886FA8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30212DD1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15. Em seu local de trabalho existe a pratica do uso de copos e garrafas reutilizáveis?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3E7800C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3280D05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0906F5A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73036A8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FAD8E7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03F575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30,8%</w:t>
            </w:r>
          </w:p>
        </w:tc>
      </w:tr>
      <w:tr w:rsidR="005E02F3" w:rsidRPr="00107602" w14:paraId="045BE3D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B0AFF53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F2166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53366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69,2%</w:t>
            </w:r>
          </w:p>
        </w:tc>
      </w:tr>
      <w:tr w:rsidR="005E02F3" w:rsidRPr="00107602" w14:paraId="42CAA27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4408CB1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B62371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1E96B6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118DDD7E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2C78AB7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16. Em seu local de trabalho existe a pratica educativa para uso racional de energia elétrica?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C21865D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2C8F9A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3C94AD8F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A76D663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C0B3C8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61CDE9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76,9%</w:t>
            </w:r>
          </w:p>
        </w:tc>
      </w:tr>
      <w:tr w:rsidR="005E02F3" w:rsidRPr="00107602" w14:paraId="7AD83BB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ED32B34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62D451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1BFEC4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23,1%</w:t>
            </w:r>
          </w:p>
        </w:tc>
      </w:tr>
      <w:tr w:rsidR="005E02F3" w:rsidRPr="00107602" w14:paraId="356FEC1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47849E7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B7FC2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E51712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84C55F4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21C039C5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17. Em seu local de trabalho existe a compostagem de resíduos orgânicos?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74FC2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0F9555B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019B548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38A5FE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8F3C0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FF8B9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5E02F3" w:rsidRPr="00107602" w14:paraId="6CC4367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F05D698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06571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448ED4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76,9%</w:t>
            </w:r>
          </w:p>
        </w:tc>
      </w:tr>
      <w:tr w:rsidR="005E02F3" w:rsidRPr="00107602" w14:paraId="1B46571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E69E2A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29B4E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E0EDD2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7,7%</w:t>
            </w:r>
          </w:p>
        </w:tc>
      </w:tr>
      <w:tr w:rsidR="005E02F3" w:rsidRPr="00107602" w14:paraId="62265DFC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486E86F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68FF28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B58A10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23AE2D03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4F08195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18. Em seu local de trabalho existe o tratamento adequado de esgoto no local?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9A826B1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E12DFD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6567564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C01875B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sei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1B2A1E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CF9C78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53,8%</w:t>
            </w:r>
          </w:p>
        </w:tc>
      </w:tr>
      <w:tr w:rsidR="005E02F3" w:rsidRPr="00107602" w14:paraId="3D18291E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8651D3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A1F58E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FA30C3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46,2%</w:t>
            </w:r>
          </w:p>
        </w:tc>
      </w:tr>
      <w:tr w:rsidR="005E02F3" w:rsidRPr="00107602" w14:paraId="1ABD984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2EE31E6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FD21C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805348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4C5BD70F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686D4B2" w14:textId="1E2A7506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19. Em seu local de trabalho existe a coleta e utilização de </w:t>
            </w:r>
            <w:r w:rsidR="00E64E01"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águas</w:t>
            </w: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de chuva?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D9A9DC3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A3074D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014D468B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A563C3A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9517ED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67C156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15,4%</w:t>
            </w:r>
          </w:p>
        </w:tc>
      </w:tr>
      <w:tr w:rsidR="005E02F3" w:rsidRPr="00107602" w14:paraId="125C238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C97F23B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C34699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1C3DF5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84,6%</w:t>
            </w:r>
          </w:p>
        </w:tc>
      </w:tr>
      <w:tr w:rsidR="005E02F3" w:rsidRPr="00107602" w14:paraId="6860F57F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3CB2BAF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457C34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EB211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7FA8775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6AB7054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0A52E74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297EC71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E02F3" w:rsidRPr="00107602" w14:paraId="4A509A7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7CF781CC" w14:textId="77777777" w:rsidR="005E02F3" w:rsidRPr="00107602" w:rsidRDefault="005E02F3" w:rsidP="001076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3.Qualidade de vida no trabalho: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3E3B61AD" w14:textId="77777777" w:rsidR="005E02F3" w:rsidRPr="00107602" w:rsidRDefault="005E02F3" w:rsidP="001076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071EF95A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66478DDA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11424D27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20. Seu campus possui algum tipo das adequações de traçados (ruas e caminhos) privilegiando o pedestre e o ciclista?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96920F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66E0877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5A87680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219CF1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32B937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9C4B60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75,0%</w:t>
            </w:r>
          </w:p>
        </w:tc>
      </w:tr>
      <w:tr w:rsidR="005E02F3" w:rsidRPr="00107602" w14:paraId="27278D9D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7ADE32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F1160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FE60A5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6804D21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337089F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6A937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A80CE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7F4E907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1BFB9438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21. Se assinalou sim, informe qual.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D71EB1B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553E94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2F2F3F4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408801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apenas na parte externa, nas calçadas.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525E26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96BFF5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399B73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429ACFF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828524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E84B3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5743BE2E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1B16DB6D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22. Seu campus possui pavimentação permeável?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6ECB6A5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27ADCF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336E911F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CE3DEB3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CE359C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8F7546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75,0%</w:t>
            </w:r>
          </w:p>
        </w:tc>
      </w:tr>
      <w:tr w:rsidR="005E02F3" w:rsidRPr="00107602" w14:paraId="72258E2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3C21C97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8CFADE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24EBFE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09CCFE76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5CAA08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97DC77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95916D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2FFB007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184AA0A1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23. Seu campus possui acessibilidade universal?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00F6F7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A0F173A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6738BFCB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B4C968A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437FB6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B4A55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75,0%</w:t>
            </w:r>
          </w:p>
        </w:tc>
      </w:tr>
      <w:tr w:rsidR="005E02F3" w:rsidRPr="00107602" w14:paraId="6486143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722B4E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981D5F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F9F70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22BB828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6C271E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C9952C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10AB48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C47C7F3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E8AF10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24. Seu campus possui de espaços de uso comum para integração dos servidores?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34C47D3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06C0D52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2AC69B7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8CE98D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8CAF2D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CD2B71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107602" w14:paraId="1716BD0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045E65D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4A34CF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7CD392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83,3%</w:t>
            </w:r>
          </w:p>
        </w:tc>
      </w:tr>
      <w:tr w:rsidR="005E02F3" w:rsidRPr="00107602" w14:paraId="4AE2512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E5E750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8BBA1C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3AE14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5B78B2EF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74FA9D1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25. Seu campus possui de espaços de uso comum para integração da comunidade?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632B72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2A83EAA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68F8693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07556F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96EB6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8D25AF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16,7%</w:t>
            </w:r>
          </w:p>
        </w:tc>
      </w:tr>
      <w:tr w:rsidR="005E02F3" w:rsidRPr="00107602" w14:paraId="7E9685F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CE8E7E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E16487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E7B1A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83,3%</w:t>
            </w:r>
          </w:p>
        </w:tc>
      </w:tr>
      <w:tr w:rsidR="005E02F3" w:rsidRPr="00107602" w14:paraId="66065A6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F9E471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6195E9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64DE99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1CDEB27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1CC735DA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26. Seu campus possui áreas arborizadas?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169BF85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E50431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2147021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670E049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35929A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EA0FE4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8,3%</w:t>
            </w:r>
          </w:p>
        </w:tc>
      </w:tr>
      <w:tr w:rsidR="005E02F3" w:rsidRPr="00107602" w14:paraId="400429D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C281D93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A03557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CF3620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91,7%</w:t>
            </w:r>
          </w:p>
        </w:tc>
      </w:tr>
      <w:tr w:rsidR="005E02F3" w:rsidRPr="00107602" w14:paraId="39429D4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AC5F6A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93F41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208737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22EFEF6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B97BE93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27. Em seu local de trabalho possui orientação solar adequada?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76DFD4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6757400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0481AE0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9BF2BB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5FDC0C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D9B1A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63,6%</w:t>
            </w:r>
          </w:p>
        </w:tc>
      </w:tr>
      <w:tr w:rsidR="005E02F3" w:rsidRPr="00107602" w14:paraId="4FDC91BC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DFD681A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8FA46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AA3FAE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36,4%</w:t>
            </w:r>
          </w:p>
        </w:tc>
      </w:tr>
      <w:tr w:rsidR="005E02F3" w:rsidRPr="00107602" w14:paraId="0ED861D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BCFA6C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83DCCB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5E3CA6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45A737F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1E2DD364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28. Em seu local de trabalho possui ventilação adequada?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F1360D8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5771D2F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5920770F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B1AD8CB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FBCA5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98D9F2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45,5%</w:t>
            </w:r>
          </w:p>
        </w:tc>
      </w:tr>
      <w:tr w:rsidR="005E02F3" w:rsidRPr="00107602" w14:paraId="0828062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D846200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AB074E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E810EF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54,5%</w:t>
            </w:r>
          </w:p>
        </w:tc>
      </w:tr>
      <w:tr w:rsidR="005E02F3" w:rsidRPr="00107602" w14:paraId="3302A16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280D9A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2A296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82BFB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4C8985A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6F6F445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29. Em seu local de trabalho iluminação natural adequada?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B059FBE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1CE25B6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1E37310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2D8CC34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1EC8B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0829C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45,5%</w:t>
            </w:r>
          </w:p>
        </w:tc>
      </w:tr>
      <w:tr w:rsidR="005E02F3" w:rsidRPr="00107602" w14:paraId="543F1B0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65F9CF3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14E8D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635AD1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54,5%</w:t>
            </w:r>
          </w:p>
        </w:tc>
      </w:tr>
      <w:tr w:rsidR="005E02F3" w:rsidRPr="00107602" w14:paraId="4AB00C4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3FCF88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AD6CE6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B8EED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1A225F11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5ED37C32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30. Seu campus possui passeios sombreados no verão e protegidos de chuva?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2506ECA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2B7396A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3060615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3A5D48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BD8536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0588D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18,2%</w:t>
            </w:r>
          </w:p>
        </w:tc>
      </w:tr>
      <w:tr w:rsidR="005E02F3" w:rsidRPr="00107602" w14:paraId="63BFFE9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C827B39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4BE444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4D1F8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81,8%</w:t>
            </w:r>
          </w:p>
        </w:tc>
      </w:tr>
      <w:tr w:rsidR="005E02F3" w:rsidRPr="00107602" w14:paraId="0387D4A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7970B0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88ED50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A900E7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3B1BD58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CF5FA64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31. O seu ambiente de trabalho contribui para a sua boa saúde mental?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3937B22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E7B904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7C81479D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4B9D294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7D04A0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CB5260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40,0%</w:t>
            </w:r>
          </w:p>
        </w:tc>
      </w:tr>
      <w:tr w:rsidR="005E02F3" w:rsidRPr="00107602" w14:paraId="4A168AAC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6A54727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DA7530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29CFD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60,0%</w:t>
            </w:r>
          </w:p>
        </w:tc>
      </w:tr>
      <w:tr w:rsidR="005E02F3" w:rsidRPr="00107602" w14:paraId="6365871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DD2CB1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AC60CB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E1CC4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61D71F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8FC876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32. Caso tenha assinalado não, nos explique por que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E237AF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37EE4D3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5C376844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2A98ED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Muita pressão para o trabalho, muita cobrança e não tem nada de lazer, somente trabalho e mais nada.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DDA530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BAF395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107602" w14:paraId="1950AF82" w14:textId="77777777" w:rsidTr="005E02F3">
        <w:trPr>
          <w:trHeight w:val="15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4A7D23E" w14:textId="160E5565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No que se refere ao ambiente, há várias questões que poderiam ser melhoradas estruturalmente e com paisagens. Recentemente, </w:t>
            </w:r>
            <w:r w:rsidR="00E64E01"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foram</w:t>
            </w: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cortadas várias árvores internas ou podadas, que levou a a um aumento significativo na sensação térmica em dias quentes.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3970A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7A4D37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107602" w14:paraId="71EEA41D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4769C1B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38E81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52B873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74ACE6EE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B1ADEA6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33. O seu ambiente de trabalho contribui para a sua boa saúde física?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DC78B9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1012C5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1957A76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8243C39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1272D6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0581F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63,6%</w:t>
            </w:r>
          </w:p>
        </w:tc>
      </w:tr>
      <w:tr w:rsidR="005E02F3" w:rsidRPr="00107602" w14:paraId="476CFF6E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2BD65D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6F7EF7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0ABBC8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36,4%</w:t>
            </w:r>
          </w:p>
        </w:tc>
      </w:tr>
      <w:tr w:rsidR="005E02F3" w:rsidRPr="00107602" w14:paraId="117E7E0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3B8FFE1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E14B8F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C089D1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375FCEC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3CB4A443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34. Caso tenha assinalado não, nos explique por que.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90E6525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84B2F3B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39345D6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18BF0F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 resposta foi 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0A93E8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7D09D6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606A332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8EF129A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Acredito que deveríamos modernizar formas de trabalho.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6A978E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9049C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17F8249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5382D70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Assinalei 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34013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11FB1E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1790545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59F6CA6" w14:textId="66F5BE4A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Cadeira inadequada que prejudica postura ao </w:t>
            </w:r>
            <w:r w:rsidR="00E64E01"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longo do</w:t>
            </w: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dia.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17E8F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050D1D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625EB569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6FF8E6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Eu respondi sim na anterior, essa pergunta é caso eu responda não.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505E8B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EBEA22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6B80F986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6626CC9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8F44D9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F5142E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373D5ECC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DF186E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 há cadeiras e/ou suportes ergonômicos, não há prática de exercícios laborais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D07A0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9E5FD9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2BEEF62D" w14:textId="77777777" w:rsidTr="005E02F3">
        <w:trPr>
          <w:trHeight w:val="18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86A77A6" w14:textId="0C616772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 xml:space="preserve">Não pois não disponibiliza de comidas saudáveis para alimentação nos estabelecimentos do campus, nem tanto no café ou outras opções de </w:t>
            </w:r>
            <w:r w:rsidR="00E64E01"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beliscos</w:t>
            </w: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 para intervalos. Quando há eventos, sempre há muitas frituras e refrigerantes. Poderia haver no lugar do café opções como sucos naturais, dentre outras bebidas, e/ou até frutas da estação.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7CF65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0035C0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27BA0B5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966F09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Nenhum programa de ginástica laboral é oferecido.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27CAC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A9C42C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2FC38643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7518336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Porque no tempo só é par ao trabalho e não para cuidar da saúde e muito menos do corpo físico.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23857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6C3C75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35F9F41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B028583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respondi que 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AC8F63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A9B618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6C4F781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11664C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325369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ACAC0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0A69C5C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3FBE8FA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0C9AB5C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146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263CED5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E02F3" w:rsidRPr="00107602" w14:paraId="56072266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16D4117F" w14:textId="77777777" w:rsidR="005E02F3" w:rsidRPr="00107602" w:rsidRDefault="005E02F3" w:rsidP="001076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4.Compras sustentáveis e manutenção: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60AFF832" w14:textId="77777777" w:rsidR="005E02F3" w:rsidRPr="00107602" w:rsidRDefault="005E02F3" w:rsidP="001076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59D185CE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006D6FB5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ABF98D7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35. Na aquisição de materiais de construção no seu campus é levado em consideração produtos não tóxicos? 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3575EA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9D5F6E4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324030B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163354B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6003D1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354FB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81,8%</w:t>
            </w:r>
          </w:p>
        </w:tc>
      </w:tr>
      <w:tr w:rsidR="005E02F3" w:rsidRPr="00107602" w14:paraId="096C8E6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398D0E3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892857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816B00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18,2%</w:t>
            </w:r>
          </w:p>
        </w:tc>
      </w:tr>
      <w:tr w:rsidR="005E02F3" w:rsidRPr="00107602" w14:paraId="78F1F4F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4A001A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96C1D4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3AC6D8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559D9B40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54F47F2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36. O seu campus procede às compras de fornecedores sustentáveis?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88134F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859BC67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788C051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A59CC4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FF8EF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41BC61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81,8%</w:t>
            </w:r>
          </w:p>
        </w:tc>
      </w:tr>
      <w:tr w:rsidR="005E02F3" w:rsidRPr="00107602" w14:paraId="1DD9BAE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EAC9AA0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EB4C06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46AFF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18,2%</w:t>
            </w:r>
          </w:p>
        </w:tc>
      </w:tr>
      <w:tr w:rsidR="005E02F3" w:rsidRPr="00107602" w14:paraId="35A681F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44E3E26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5720D0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36B479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38237B0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FD3A75B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37. Em seu campus existe a gestão de frota solidária para o trabalho?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5C83FBB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E418B19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465ACF0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59F53A6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C58D2A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97531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63,6%</w:t>
            </w:r>
          </w:p>
        </w:tc>
      </w:tr>
      <w:tr w:rsidR="005E02F3" w:rsidRPr="00107602" w14:paraId="5103370C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4C5123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57A2B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8091F5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36,4%</w:t>
            </w:r>
          </w:p>
        </w:tc>
      </w:tr>
      <w:tr w:rsidR="005E02F3" w:rsidRPr="00107602" w14:paraId="6E0FA7D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363B24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2BB55B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7D413F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C978FF2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9A63E77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38. Em seu campus existe a racionalização de gastos com serviços e material de limpeza?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9B73BF7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584394F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31379F4F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D7A27A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251264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E36A3D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63,6%</w:t>
            </w:r>
          </w:p>
        </w:tc>
      </w:tr>
      <w:tr w:rsidR="005E02F3" w:rsidRPr="00107602" w14:paraId="1D708EDD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DE7626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0B6046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1D46D4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148EA56B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22580D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3CD6A2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A6F8D5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27,3%</w:t>
            </w:r>
          </w:p>
        </w:tc>
      </w:tr>
      <w:tr w:rsidR="005E02F3" w:rsidRPr="00107602" w14:paraId="618D444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3F6CA6A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6432C8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0F8C7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C65BE8C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0381C385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39. Em seu campus existe a racionalização de gastos com reformas?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3689BA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4E7830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019F3AE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64BFD65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C44BAF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3C5AD8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81,8%</w:t>
            </w:r>
          </w:p>
        </w:tc>
      </w:tr>
      <w:tr w:rsidR="005E02F3" w:rsidRPr="00107602" w14:paraId="64EF65F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4A3C3E7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99F44C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1EF6D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027F8156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F26F3B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5FB40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68A4B8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9,1%</w:t>
            </w:r>
          </w:p>
        </w:tc>
      </w:tr>
      <w:tr w:rsidR="005E02F3" w:rsidRPr="00107602" w14:paraId="2C0F2DA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091822D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93BF29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BD52C3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36080DF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5D562A9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4DABD58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55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542BF94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E02F3" w:rsidRPr="00107602" w14:paraId="427238DF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6E0B798A" w14:textId="77777777" w:rsidR="005E02F3" w:rsidRPr="00107602" w:rsidRDefault="005E02F3" w:rsidP="001076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5.Sensibilização e capacitação dos servidores: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49429CAB" w14:textId="77777777" w:rsidR="005E02F3" w:rsidRPr="00107602" w:rsidRDefault="005E02F3" w:rsidP="0010760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1B811794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224E93B6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32FC8E04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40. Em seu campus ocorre processos de educação de preservação de patrimônio?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DE1027A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C28BFAF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45F0928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B857F9D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B7D835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924DAF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40,0%</w:t>
            </w:r>
          </w:p>
        </w:tc>
      </w:tr>
      <w:tr w:rsidR="005E02F3" w:rsidRPr="00107602" w14:paraId="6C09A80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9319D8E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F7634F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4DBB70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40,0%</w:t>
            </w:r>
          </w:p>
        </w:tc>
      </w:tr>
      <w:tr w:rsidR="005E02F3" w:rsidRPr="00107602" w14:paraId="002AFC9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980645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D956BC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855019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20,0%</w:t>
            </w:r>
          </w:p>
        </w:tc>
      </w:tr>
      <w:tr w:rsidR="005E02F3" w:rsidRPr="00107602" w14:paraId="3E9C79DF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C27D9B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FD7D3D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5E6B43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1AD1038D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13FC3C54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41. Em seu campus ocorre processos de educação para o consumo consciente de papel?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EA30D99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04D916E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57807CC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F8202DA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9B43BB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26493A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107602" w14:paraId="65C3593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73EB5DA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BD35FC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0F6C8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107602" w14:paraId="6751A72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241D16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20BD23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8B268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3B7D245E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286E7D9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42. Em seu campus ocorre processos de educação para o uso racional de telefone?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C7957C2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2884D7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6920171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AE8F214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59BD17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5C09BA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107602" w14:paraId="5726238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F224A10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17FFB9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5E3970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30,0%</w:t>
            </w:r>
          </w:p>
        </w:tc>
      </w:tr>
      <w:tr w:rsidR="005E02F3" w:rsidRPr="00107602" w14:paraId="6F4692F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D2E34DB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0AE999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546FC3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20,0%</w:t>
            </w:r>
          </w:p>
        </w:tc>
      </w:tr>
      <w:tr w:rsidR="005E02F3" w:rsidRPr="00107602" w14:paraId="1312B67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0180BE1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08256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A90E0F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D427A97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FEF24E3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43. Em seu campus ocorre processos de educação para o uso racional de impressão de documentos?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66E5A5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A84A1DE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16D9A1A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A65F4DC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46F551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2043E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40,0%</w:t>
            </w:r>
          </w:p>
        </w:tc>
      </w:tr>
      <w:tr w:rsidR="005E02F3" w:rsidRPr="00107602" w14:paraId="3D5BB4F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61B480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FA61B0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2673B5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10,0%</w:t>
            </w:r>
          </w:p>
        </w:tc>
      </w:tr>
      <w:tr w:rsidR="005E02F3" w:rsidRPr="00107602" w14:paraId="28773138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23980E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Sim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313FC3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0BF5D9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107602" w14:paraId="510BF09B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7FA7FB5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A63570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0EC0E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1D369D7F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521A401A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44. Em seu campus ocorre processos de educação para a sustentabilidade (econômica ambiental e social)?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41A0C19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64EEF15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0591A0CA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5344D2B3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Desconheço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253F46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9D3989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80,0%</w:t>
            </w:r>
          </w:p>
        </w:tc>
      </w:tr>
      <w:tr w:rsidR="005E02F3" w:rsidRPr="00107602" w14:paraId="7A43BED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ED2273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F3868C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17E89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20,0%</w:t>
            </w:r>
          </w:p>
        </w:tc>
      </w:tr>
      <w:tr w:rsidR="005E02F3" w:rsidRPr="00107602" w14:paraId="3AE03694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13FCA52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E58B6C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C69334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1C5CBC38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469AB02B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45. Quais são os três fatores mais positivos que seu campus possui? [1]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654ABF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3F15528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55DCD64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CAD7E45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Bom diálogo da gestão com os servidores públicos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6D1F350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F6FFA2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11949D7E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4154467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Fácil acesso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EEDD865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5935E4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1E3F17B3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0D6A9A2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DA7B60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FF4D2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1A29A1C2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757CFBA6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Localização central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6CF166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19B341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0D0A7D1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4A2F55A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4F6FBF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2DAB1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60C8D632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666C7626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45. Quais são os três fatores mais positivos que seu campus possui? [2]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9FD7781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BDE78B0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3C2045EF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3CE2956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Eficiência dos serviços prestados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1494A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B98487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61EE90A6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3D27B9B7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Equipe de Trabalho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80C7DCB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242A63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1084785B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8300AE5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Ótimos professores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61EBDD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464F7D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171F2EAD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509E398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Pessoal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76D225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0CA976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7AEC66DE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24E57AD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2863D7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2F20D12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00E171BA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5A33521A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45. Quais são os três fatores mais positivos que seu campus possui? [3]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DE1883B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0344900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7BE70A7F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3D48F2F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Infraestrutura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C85FB2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B000C5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5E4F94D7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698AABA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7E95B0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E55D81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298FE851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2E0DD592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46. Quais são os três fatores mais negativos que seu campus possui? [1]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3C7173B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7D3206D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29CA07A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10D0226D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Acessibilidade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BC56F8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053CC1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63BC29BF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69404A2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Estrutura degradada.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828BD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63BEB3C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40C7CB4E" w14:textId="77777777" w:rsidTr="005E02F3">
        <w:trPr>
          <w:trHeight w:val="9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49A7321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Faltam ser realizadas algumas manutenções na infraestrutura do prédio, que viabilizaria o bem-esta e segurança dos servidores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743FA4A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89CC1E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52C343B5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4BCF4A00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Tamanho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A56B398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1B34C70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25,0%</w:t>
            </w:r>
          </w:p>
        </w:tc>
      </w:tr>
      <w:tr w:rsidR="005E02F3" w:rsidRPr="00107602" w14:paraId="0EB27F41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2809687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BFA9FA4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28CAFF57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2F1E0C37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vAlign w:val="bottom"/>
            <w:hideMark/>
          </w:tcPr>
          <w:p w14:paraId="70C8A18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46. Quais são os três fatores mais negativos que seu campus possui? [2]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5BE890E0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40AD871" w14:textId="77777777" w:rsidR="005E02F3" w:rsidRPr="00107602" w:rsidRDefault="005E02F3" w:rsidP="001076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E02F3" w:rsidRPr="00107602" w14:paraId="7EF3986E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2EC7776B" w14:textId="77777777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Falta de manutenção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53D0AC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01D2618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107602" w14:paraId="196BE461" w14:textId="77777777" w:rsidTr="005E02F3">
        <w:trPr>
          <w:trHeight w:val="6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hideMark/>
          </w:tcPr>
          <w:p w14:paraId="622BBCDB" w14:textId="59191BD0" w:rsidR="005E02F3" w:rsidRPr="00107602" w:rsidRDefault="005E02F3" w:rsidP="0010760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 xml:space="preserve">Falta implantar projeto de separação do lixo reciclado no </w:t>
            </w:r>
            <w:r w:rsidR="00E64E01"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campus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42F908E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6D87776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50,0%</w:t>
            </w:r>
          </w:p>
        </w:tc>
      </w:tr>
      <w:tr w:rsidR="005E02F3" w:rsidRPr="00107602" w14:paraId="501BB559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noWrap/>
            <w:vAlign w:val="bottom"/>
            <w:hideMark/>
          </w:tcPr>
          <w:p w14:paraId="5B25100A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Total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37E52F51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noWrap/>
            <w:vAlign w:val="bottom"/>
            <w:hideMark/>
          </w:tcPr>
          <w:p w14:paraId="6E550E8A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100,0%</w:t>
            </w:r>
          </w:p>
        </w:tc>
      </w:tr>
      <w:tr w:rsidR="005E02F3" w:rsidRPr="00107602" w14:paraId="4E624150" w14:textId="77777777" w:rsidTr="005E02F3">
        <w:trPr>
          <w:trHeight w:val="300"/>
        </w:trPr>
        <w:tc>
          <w:tcPr>
            <w:tcW w:w="6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D9D9D9" w:fill="D9D9D9"/>
            <w:noWrap/>
            <w:vAlign w:val="bottom"/>
            <w:hideMark/>
          </w:tcPr>
          <w:p w14:paraId="520902DA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3EBF5823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65</w:t>
            </w:r>
          </w:p>
        </w:tc>
        <w:tc>
          <w:tcPr>
            <w:tcW w:w="113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D9D9D9" w:fill="D9D9D9"/>
            <w:noWrap/>
            <w:vAlign w:val="bottom"/>
            <w:hideMark/>
          </w:tcPr>
          <w:p w14:paraId="4DA5029E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E02F3" w:rsidRPr="00107602" w14:paraId="2B8BF3DF" w14:textId="77777777" w:rsidTr="005E02F3">
        <w:trPr>
          <w:trHeight w:val="300"/>
        </w:trPr>
        <w:tc>
          <w:tcPr>
            <w:tcW w:w="68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noWrap/>
            <w:vAlign w:val="bottom"/>
            <w:hideMark/>
          </w:tcPr>
          <w:p w14:paraId="2A7072B4" w14:textId="77777777" w:rsidR="005E02F3" w:rsidRPr="00107602" w:rsidRDefault="005E02F3" w:rsidP="00107602">
            <w:pPr>
              <w:spacing w:after="0" w:line="240" w:lineRule="auto"/>
              <w:ind w:firstLineChars="100" w:firstLine="221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 Geral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noWrap/>
            <w:vAlign w:val="bottom"/>
            <w:hideMark/>
          </w:tcPr>
          <w:p w14:paraId="36ED38A9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10760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487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noWrap/>
            <w:vAlign w:val="bottom"/>
            <w:hideMark/>
          </w:tcPr>
          <w:p w14:paraId="45A379FF" w14:textId="77777777" w:rsidR="005E02F3" w:rsidRPr="00107602" w:rsidRDefault="005E02F3" w:rsidP="0010760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33176963" w14:textId="77777777" w:rsidR="005E02F3" w:rsidRDefault="005E02F3"/>
    <w:p w14:paraId="2432B75C" w14:textId="77777777" w:rsidR="005E02F3" w:rsidRDefault="005E02F3"/>
    <w:p w14:paraId="676D02BB" w14:textId="77777777" w:rsidR="005E02F3" w:rsidRDefault="005E02F3" w:rsidP="005E02F3"/>
    <w:p w14:paraId="06E644EB" w14:textId="77777777" w:rsidR="005E02F3" w:rsidRDefault="005E02F3" w:rsidP="005E02F3"/>
    <w:p w14:paraId="404DB120" w14:textId="77777777" w:rsidR="005E02F3" w:rsidRDefault="005E02F3" w:rsidP="005E02F3"/>
    <w:p w14:paraId="74066FAE" w14:textId="77777777" w:rsidR="005E02F3" w:rsidRDefault="005E02F3" w:rsidP="005E02F3"/>
    <w:p w14:paraId="6C915FBD" w14:textId="77777777" w:rsidR="005E02F3" w:rsidRDefault="005E02F3" w:rsidP="005E02F3"/>
    <w:p w14:paraId="0BB2077C" w14:textId="77777777" w:rsidR="005E02F3" w:rsidRDefault="005E02F3" w:rsidP="005E02F3"/>
    <w:p w14:paraId="70C1B19E" w14:textId="77777777" w:rsidR="005E02F3" w:rsidRDefault="005E02F3" w:rsidP="005E02F3"/>
    <w:p w14:paraId="370525EC" w14:textId="77777777" w:rsidR="005E02F3" w:rsidRDefault="005E02F3" w:rsidP="005E02F3"/>
    <w:p w14:paraId="5C0EB0ED" w14:textId="77777777" w:rsidR="005E02F3" w:rsidRDefault="005E02F3" w:rsidP="005E02F3"/>
    <w:p w14:paraId="3AA64AA4" w14:textId="0DE3DEA4" w:rsidR="005E02F3" w:rsidRDefault="005E02F3" w:rsidP="005E02F3">
      <w:pPr>
        <w:pStyle w:val="Ttulo2"/>
        <w:rPr>
          <w:rFonts w:eastAsia="Arial MT"/>
        </w:rPr>
      </w:pPr>
      <w:bookmarkStart w:id="20" w:name="_Toc210200063"/>
      <w:r>
        <w:rPr>
          <w:rFonts w:eastAsia="Arial MT"/>
        </w:rPr>
        <w:t>ANÁLISE</w:t>
      </w:r>
      <w:r w:rsidRPr="0038692C">
        <w:rPr>
          <w:rFonts w:eastAsia="Arial MT"/>
        </w:rPr>
        <w:t xml:space="preserve"> DO PLS UNESPAR 2024</w:t>
      </w:r>
      <w:r>
        <w:rPr>
          <w:rFonts w:eastAsia="Arial MT"/>
        </w:rPr>
        <w:t xml:space="preserve"> - AGENTES</w:t>
      </w:r>
      <w:bookmarkEnd w:id="20"/>
    </w:p>
    <w:p w14:paraId="29B3C3D1" w14:textId="77777777" w:rsidR="005E02F3" w:rsidRPr="00B62AAA" w:rsidRDefault="005E02F3" w:rsidP="00B62AAA"/>
    <w:p w14:paraId="489CD68E" w14:textId="77777777" w:rsidR="005E02F3" w:rsidRPr="00680F1A" w:rsidRDefault="005E02F3" w:rsidP="005E02F3">
      <w:pPr>
        <w:pStyle w:val="Ttulo3"/>
      </w:pPr>
      <w:bookmarkStart w:id="21" w:name="_Toc210120638"/>
      <w:bookmarkStart w:id="22" w:name="_Toc210120877"/>
      <w:bookmarkStart w:id="23" w:name="_Toc210200064"/>
      <w:r w:rsidRPr="00680F1A">
        <w:t>ANÁLISE PRELIMININAR</w:t>
      </w:r>
      <w:bookmarkEnd w:id="21"/>
      <w:bookmarkEnd w:id="22"/>
      <w:bookmarkEnd w:id="23"/>
    </w:p>
    <w:p w14:paraId="43DFCFD7" w14:textId="77777777" w:rsidR="005E02F3" w:rsidRPr="00680F1A" w:rsidRDefault="005E02F3" w:rsidP="00680F1A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 xml:space="preserve">Análise da base de dados, agrupando as informações por cada uma das cinco seções. Ao final, apresenta-se um resumo dos pontos fortes e fracos do conjunto de dados de </w:t>
      </w:r>
      <w:r w:rsidRPr="00680F1A">
        <w:rPr>
          <w:rFonts w:ascii="Arial" w:hAnsi="Arial" w:cs="Arial"/>
          <w:b/>
          <w:bCs/>
          <w:color w:val="EE0000"/>
        </w:rPr>
        <w:t>Campo Mourão</w:t>
      </w:r>
      <w:r w:rsidRPr="00680F1A">
        <w:rPr>
          <w:rFonts w:ascii="Arial" w:hAnsi="Arial" w:cs="Arial"/>
        </w:rPr>
        <w:t>.</w:t>
      </w:r>
    </w:p>
    <w:p w14:paraId="7C35452A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1. Identificação</w:t>
      </w:r>
    </w:p>
    <w:p w14:paraId="22AB6933" w14:textId="77777777" w:rsidR="005E02F3" w:rsidRPr="00680F1A" w:rsidRDefault="005E02F3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Participantes:</w:t>
      </w:r>
      <w:r w:rsidRPr="00680F1A">
        <w:rPr>
          <w:rFonts w:ascii="Arial" w:hAnsi="Arial" w:cs="Arial"/>
        </w:rPr>
        <w:t xml:space="preserve"> A pesquisa teve um total de 13 participantes. A maioria das respostas sobre identidade de gênero, no entanto, totaliza 15, sugerindo a possibilidade de múltipla escolha em alguma questão ou que duas pessoas não responderam a essa pergunta específica</w:t>
      </w:r>
      <w:r w:rsidRPr="00680F1A">
        <w:rPr>
          <w:rFonts w:ascii="Arial" w:hAnsi="Arial" w:cs="Arial"/>
          <w:vertAlign w:val="superscript"/>
        </w:rPr>
        <w:t>1</w:t>
      </w:r>
      <w:r w:rsidRPr="00680F1A">
        <w:rPr>
          <w:rFonts w:ascii="Arial" w:hAnsi="Arial" w:cs="Arial"/>
        </w:rPr>
        <w:t>.</w:t>
      </w:r>
    </w:p>
    <w:p w14:paraId="24EF96A1" w14:textId="77777777" w:rsidR="005E02F3" w:rsidRPr="00680F1A" w:rsidRDefault="005E02F3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lastRenderedPageBreak/>
        <w:t>Diversidade de Setores:</w:t>
      </w:r>
      <w:r w:rsidRPr="00680F1A">
        <w:rPr>
          <w:rFonts w:ascii="Arial" w:hAnsi="Arial" w:cs="Arial"/>
        </w:rPr>
        <w:t xml:space="preserve"> As 13 pessoas participantes estão distribuídas em 1</w:t>
      </w:r>
      <w:r>
        <w:rPr>
          <w:rFonts w:ascii="Arial" w:hAnsi="Arial" w:cs="Arial"/>
        </w:rPr>
        <w:t>1</w:t>
      </w:r>
      <w:r w:rsidRPr="00680F1A">
        <w:rPr>
          <w:rFonts w:ascii="Arial" w:hAnsi="Arial" w:cs="Arial"/>
        </w:rPr>
        <w:t xml:space="preserve"> setores diferentes, indicando que a amostra inclui uma variedade de áreas, mas não representa a totalidade do campus, pois a maioria dos setores tem apenas uma pessoa como representante na pesquisa</w:t>
      </w:r>
      <w:r w:rsidRPr="00680F1A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somente em dois setores há dois respondentes.</w:t>
      </w:r>
    </w:p>
    <w:p w14:paraId="167274CF" w14:textId="77777777" w:rsidR="005E02F3" w:rsidRPr="00680F1A" w:rsidRDefault="005E02F3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Faixa Etária:</w:t>
      </w:r>
      <w:r w:rsidRPr="00680F1A">
        <w:rPr>
          <w:rFonts w:ascii="Arial" w:hAnsi="Arial" w:cs="Arial"/>
        </w:rPr>
        <w:t xml:space="preserve"> A idade dos participantes varia de 26 a 60 anos, com a maior concentração de respostas na faixa dos </w:t>
      </w:r>
      <w:r w:rsidRPr="00680F1A">
        <w:rPr>
          <w:rFonts w:ascii="Arial" w:hAnsi="Arial" w:cs="Arial"/>
          <w:b/>
          <w:bCs/>
        </w:rPr>
        <w:t>35 anos</w:t>
      </w:r>
      <w:r w:rsidRPr="00680F1A">
        <w:rPr>
          <w:rFonts w:ascii="Arial" w:hAnsi="Arial" w:cs="Arial"/>
        </w:rPr>
        <w:t>, que representa 30,8% do total</w:t>
      </w:r>
      <w:r w:rsidRPr="00680F1A">
        <w:rPr>
          <w:rFonts w:ascii="Arial" w:hAnsi="Arial" w:cs="Arial"/>
          <w:vertAlign w:val="superscript"/>
        </w:rPr>
        <w:t>3</w:t>
      </w:r>
      <w:r w:rsidRPr="00680F1A">
        <w:rPr>
          <w:rFonts w:ascii="Arial" w:hAnsi="Arial" w:cs="Arial"/>
        </w:rPr>
        <w:t>.</w:t>
      </w:r>
    </w:p>
    <w:p w14:paraId="3FF7E644" w14:textId="4FAB3E77" w:rsidR="005E02F3" w:rsidRPr="00680F1A" w:rsidRDefault="005E02F3">
      <w:pPr>
        <w:numPr>
          <w:ilvl w:val="0"/>
          <w:numId w:val="1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Identidade de Gênero:</w:t>
      </w:r>
      <w:r w:rsidRPr="00680F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Mais da metade dos</w:t>
      </w:r>
      <w:r w:rsidRPr="00680F1A">
        <w:rPr>
          <w:rFonts w:ascii="Arial" w:hAnsi="Arial" w:cs="Arial"/>
        </w:rPr>
        <w:t xml:space="preserve"> participantes se identifica </w:t>
      </w:r>
      <w:r w:rsidR="00E64E01" w:rsidRPr="00680F1A">
        <w:rPr>
          <w:rFonts w:ascii="Arial" w:hAnsi="Arial" w:cs="Arial"/>
        </w:rPr>
        <w:t xml:space="preserve">como </w:t>
      </w:r>
      <w:r w:rsidR="00E64E01" w:rsidRPr="00680F1A">
        <w:rPr>
          <w:rFonts w:ascii="Arial" w:hAnsi="Arial" w:cs="Arial"/>
          <w:b/>
          <w:bCs/>
        </w:rPr>
        <w:t>feminino</w:t>
      </w:r>
      <w:r w:rsidRPr="00680F1A">
        <w:rPr>
          <w:rFonts w:ascii="Arial" w:hAnsi="Arial" w:cs="Arial"/>
        </w:rPr>
        <w:t xml:space="preserve"> (53,3%), seguido por </w:t>
      </w:r>
      <w:r w:rsidRPr="00680F1A">
        <w:rPr>
          <w:rFonts w:ascii="Arial" w:hAnsi="Arial" w:cs="Arial"/>
          <w:b/>
          <w:bCs/>
        </w:rPr>
        <w:t>Masculino</w:t>
      </w:r>
      <w:r w:rsidRPr="00680F1A">
        <w:rPr>
          <w:rFonts w:ascii="Arial" w:hAnsi="Arial" w:cs="Arial"/>
        </w:rPr>
        <w:t xml:space="preserve"> (26,7%) e outras identidades de gênero</w:t>
      </w:r>
      <w:r w:rsidRPr="00680F1A">
        <w:rPr>
          <w:rFonts w:ascii="Arial" w:hAnsi="Arial" w:cs="Arial"/>
          <w:vertAlign w:val="superscript"/>
        </w:rPr>
        <w:t>4</w:t>
      </w:r>
      <w:r w:rsidRPr="00680F1A">
        <w:rPr>
          <w:rFonts w:ascii="Arial" w:hAnsi="Arial" w:cs="Arial"/>
        </w:rPr>
        <w:t>.</w:t>
      </w:r>
    </w:p>
    <w:p w14:paraId="244999F8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2. Meio Ambiente</w:t>
      </w:r>
    </w:p>
    <w:p w14:paraId="36A47BB6" w14:textId="77777777" w:rsidR="005E02F3" w:rsidRPr="00680F1A" w:rsidRDefault="005E02F3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Resíduos Gerados:</w:t>
      </w:r>
      <w:r w:rsidRPr="00680F1A">
        <w:rPr>
          <w:rFonts w:ascii="Arial" w:hAnsi="Arial" w:cs="Arial"/>
        </w:rPr>
        <w:t xml:space="preserve"> Os resíduos mais citados são </w:t>
      </w:r>
      <w:r w:rsidRPr="00680F1A">
        <w:rPr>
          <w:rFonts w:ascii="Arial" w:hAnsi="Arial" w:cs="Arial"/>
          <w:b/>
          <w:bCs/>
        </w:rPr>
        <w:t>papel</w:t>
      </w:r>
      <w:r w:rsidRPr="00680F1A">
        <w:rPr>
          <w:rFonts w:ascii="Arial" w:hAnsi="Arial" w:cs="Arial"/>
        </w:rPr>
        <w:t xml:space="preserve"> e </w:t>
      </w:r>
      <w:r w:rsidRPr="00680F1A">
        <w:rPr>
          <w:rFonts w:ascii="Arial" w:hAnsi="Arial" w:cs="Arial"/>
          <w:b/>
          <w:bCs/>
        </w:rPr>
        <w:t>plástico</w:t>
      </w:r>
      <w:r w:rsidRPr="00680F1A">
        <w:rPr>
          <w:rFonts w:ascii="Arial" w:hAnsi="Arial" w:cs="Arial"/>
        </w:rPr>
        <w:t>, seguidos por orgânicos e outros tipos. A maioria dos participantes menciona resíduos de escritório (papéis) como o principal tipo de resíduo gerado</w:t>
      </w:r>
      <w:r w:rsidRPr="00680F1A">
        <w:rPr>
          <w:rFonts w:ascii="Arial" w:hAnsi="Arial" w:cs="Arial"/>
          <w:vertAlign w:val="superscript"/>
        </w:rPr>
        <w:t>5</w:t>
      </w:r>
      <w:r w:rsidRPr="00680F1A">
        <w:rPr>
          <w:rFonts w:ascii="Arial" w:hAnsi="Arial" w:cs="Arial"/>
        </w:rPr>
        <w:t>.</w:t>
      </w:r>
    </w:p>
    <w:p w14:paraId="5F2ACCEE" w14:textId="77777777" w:rsidR="005E02F3" w:rsidRPr="00680F1A" w:rsidRDefault="005E02F3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Destinação Final e Poluentes:</w:t>
      </w:r>
      <w:r w:rsidRPr="00680F1A">
        <w:rPr>
          <w:rFonts w:ascii="Arial" w:hAnsi="Arial" w:cs="Arial"/>
        </w:rPr>
        <w:t xml:space="preserve"> Embora 46,2% dos participantes acreditem que a destinação final dos resíduos é adequada, um número significativo de 38,5% não tem certeza e 15,4% acredita que não</w:t>
      </w:r>
      <w:r w:rsidRPr="00680F1A">
        <w:rPr>
          <w:rFonts w:ascii="Arial" w:hAnsi="Arial" w:cs="Arial"/>
          <w:vertAlign w:val="superscript"/>
        </w:rPr>
        <w:t>6</w:t>
      </w:r>
      <w:r w:rsidRPr="00680F1A">
        <w:rPr>
          <w:rFonts w:ascii="Arial" w:hAnsi="Arial" w:cs="Arial"/>
        </w:rPr>
        <w:t>. Quase 54% não sabem se existe poluente atmosférico no local, e 38,5% afirmam que não há</w:t>
      </w:r>
      <w:r w:rsidRPr="00680F1A">
        <w:rPr>
          <w:rFonts w:ascii="Arial" w:hAnsi="Arial" w:cs="Arial"/>
          <w:vertAlign w:val="superscript"/>
        </w:rPr>
        <w:t>7</w:t>
      </w:r>
      <w:r w:rsidRPr="00680F1A">
        <w:rPr>
          <w:rFonts w:ascii="Arial" w:hAnsi="Arial" w:cs="Arial"/>
        </w:rPr>
        <w:t>.</w:t>
      </w:r>
    </w:p>
    <w:p w14:paraId="0804C22C" w14:textId="77777777" w:rsidR="005E02F3" w:rsidRPr="00680F1A" w:rsidRDefault="005E02F3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Uso de Energia e Água:</w:t>
      </w:r>
      <w:r w:rsidRPr="00680F1A">
        <w:rPr>
          <w:rFonts w:ascii="Arial" w:hAnsi="Arial" w:cs="Arial"/>
        </w:rPr>
        <w:t xml:space="preserve"> Nenhum dos participantes relatou o uso de </w:t>
      </w:r>
      <w:r w:rsidRPr="00680F1A">
        <w:rPr>
          <w:rFonts w:ascii="Arial" w:hAnsi="Arial" w:cs="Arial"/>
          <w:b/>
          <w:bCs/>
        </w:rPr>
        <w:t>energia solar</w:t>
      </w:r>
      <w:r w:rsidRPr="00680F1A">
        <w:rPr>
          <w:rFonts w:ascii="Arial" w:hAnsi="Arial" w:cs="Arial"/>
          <w:vertAlign w:val="superscript"/>
        </w:rPr>
        <w:t>8</w:t>
      </w:r>
      <w:r w:rsidRPr="00680F1A">
        <w:rPr>
          <w:rFonts w:ascii="Arial" w:hAnsi="Arial" w:cs="Arial"/>
        </w:rPr>
        <w:t>. No entanto, a maioria (84,6%) relatou a existência de dispositivos para reaproveitamento de águas pluviais</w:t>
      </w:r>
      <w:r w:rsidRPr="00680F1A">
        <w:rPr>
          <w:rFonts w:ascii="Arial" w:hAnsi="Arial" w:cs="Arial"/>
          <w:vertAlign w:val="superscript"/>
        </w:rPr>
        <w:t>9</w:t>
      </w:r>
      <w:r w:rsidRPr="00680F1A">
        <w:rPr>
          <w:rFonts w:ascii="Arial" w:hAnsi="Arial" w:cs="Arial"/>
        </w:rPr>
        <w:t>. Por outro lado, a maioria dos participantes (69,2%) afirma que não existem dispositivos economizadores de água</w:t>
      </w:r>
      <w:r w:rsidRPr="00680F1A">
        <w:rPr>
          <w:rFonts w:ascii="Arial" w:hAnsi="Arial" w:cs="Arial"/>
          <w:vertAlign w:val="superscript"/>
        </w:rPr>
        <w:t>10</w:t>
      </w:r>
      <w:r w:rsidRPr="00680F1A">
        <w:rPr>
          <w:rFonts w:ascii="Arial" w:hAnsi="Arial" w:cs="Arial"/>
        </w:rPr>
        <w:t>.</w:t>
      </w:r>
    </w:p>
    <w:p w14:paraId="3999C131" w14:textId="77777777" w:rsidR="005E02F3" w:rsidRPr="00680F1A" w:rsidRDefault="005E02F3">
      <w:pPr>
        <w:numPr>
          <w:ilvl w:val="0"/>
          <w:numId w:val="2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Práticas Sustentáveis:</w:t>
      </w:r>
      <w:r w:rsidRPr="00680F1A">
        <w:rPr>
          <w:rFonts w:ascii="Arial" w:hAnsi="Arial" w:cs="Arial"/>
        </w:rPr>
        <w:t xml:space="preserve"> A maioria dos participantes (84,6%) confirma a existência de </w:t>
      </w:r>
      <w:r w:rsidRPr="00680F1A">
        <w:rPr>
          <w:rFonts w:ascii="Arial" w:hAnsi="Arial" w:cs="Arial"/>
          <w:b/>
          <w:bCs/>
        </w:rPr>
        <w:t>coleta seletiva</w:t>
      </w:r>
      <w:r w:rsidRPr="00680F1A">
        <w:rPr>
          <w:rFonts w:ascii="Arial" w:hAnsi="Arial" w:cs="Arial"/>
        </w:rPr>
        <w:t>, mas quando perguntados sobre o funcionamento, as respostas são incertas ou negativas</w:t>
      </w:r>
      <w:r w:rsidRPr="00680F1A">
        <w:rPr>
          <w:rFonts w:ascii="Arial" w:hAnsi="Arial" w:cs="Arial"/>
          <w:vertAlign w:val="superscript"/>
        </w:rPr>
        <w:t>11</w:t>
      </w:r>
      <w:r w:rsidRPr="00680F1A">
        <w:rPr>
          <w:rFonts w:ascii="Arial" w:hAnsi="Arial" w:cs="Arial"/>
        </w:rPr>
        <w:t>. O uso de copos e garrafas reutilizáveis é uma prática comum (69,2% dos respondentes)</w:t>
      </w:r>
      <w:r w:rsidRPr="00680F1A">
        <w:rPr>
          <w:rFonts w:ascii="Arial" w:hAnsi="Arial" w:cs="Arial"/>
          <w:vertAlign w:val="superscript"/>
        </w:rPr>
        <w:t>12</w:t>
      </w:r>
      <w:r w:rsidRPr="00680F1A">
        <w:rPr>
          <w:rFonts w:ascii="Arial" w:hAnsi="Arial" w:cs="Arial"/>
        </w:rPr>
        <w:t>. Apenas uma minoria (23,1%) afirma que há práticas educativas para o uso racional de energia elétrica</w:t>
      </w:r>
      <w:r w:rsidRPr="00680F1A">
        <w:rPr>
          <w:rFonts w:ascii="Arial" w:hAnsi="Arial" w:cs="Arial"/>
          <w:vertAlign w:val="superscript"/>
        </w:rPr>
        <w:t>13</w:t>
      </w:r>
      <w:r w:rsidRPr="00680F1A">
        <w:rPr>
          <w:rFonts w:ascii="Arial" w:hAnsi="Arial" w:cs="Arial"/>
        </w:rPr>
        <w:t>.</w:t>
      </w:r>
    </w:p>
    <w:p w14:paraId="5A9538E9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3. Qualidade de Vida no Trabalho</w:t>
      </w:r>
    </w:p>
    <w:p w14:paraId="29B520C2" w14:textId="77777777" w:rsidR="005E02F3" w:rsidRPr="0009256B" w:rsidRDefault="005E02F3">
      <w:pPr>
        <w:numPr>
          <w:ilvl w:val="0"/>
          <w:numId w:val="3"/>
        </w:numPr>
        <w:spacing w:line="278" w:lineRule="auto"/>
        <w:jc w:val="both"/>
        <w:rPr>
          <w:rFonts w:ascii="Arial" w:hAnsi="Arial" w:cs="Arial"/>
        </w:rPr>
      </w:pPr>
      <w:r w:rsidRPr="0009256B">
        <w:rPr>
          <w:rFonts w:ascii="Arial" w:hAnsi="Arial" w:cs="Arial"/>
          <w:b/>
          <w:bCs/>
        </w:rPr>
        <w:t>Infraestrutura do Campus:</w:t>
      </w:r>
      <w:r w:rsidRPr="0009256B">
        <w:rPr>
          <w:rFonts w:ascii="Arial" w:hAnsi="Arial" w:cs="Arial"/>
        </w:rPr>
        <w:t xml:space="preserve"> A maioria dos participantes (75%) não acredita que o campus possui pavimentação permeável, acessibilidade universal ou adequações para pedestres e ciclistas</w:t>
      </w:r>
      <w:r w:rsidRPr="0009256B">
        <w:rPr>
          <w:rFonts w:ascii="Arial" w:hAnsi="Arial" w:cs="Arial"/>
          <w:vertAlign w:val="superscript"/>
        </w:rPr>
        <w:t>14</w:t>
      </w:r>
      <w:r w:rsidRPr="0009256B">
        <w:rPr>
          <w:rFonts w:ascii="Arial" w:hAnsi="Arial" w:cs="Arial"/>
        </w:rPr>
        <w:t xml:space="preserve">. No entanto, a grande maioria (91,7%) afirma que o campus tem </w:t>
      </w:r>
      <w:r w:rsidRPr="0009256B">
        <w:rPr>
          <w:rFonts w:ascii="Arial" w:hAnsi="Arial" w:cs="Arial"/>
          <w:b/>
          <w:bCs/>
        </w:rPr>
        <w:t>áreas arborizadas</w:t>
      </w:r>
      <w:r w:rsidRPr="0009256B">
        <w:rPr>
          <w:rFonts w:ascii="Arial" w:hAnsi="Arial" w:cs="Arial"/>
        </w:rPr>
        <w:t xml:space="preserve"> e que existem espaços de uso comum tanto para servidores (83,3%) quanto para a comunidade (83,3%)</w:t>
      </w:r>
      <w:r w:rsidRPr="0009256B">
        <w:rPr>
          <w:rFonts w:ascii="Arial" w:hAnsi="Arial" w:cs="Arial"/>
          <w:vertAlign w:val="superscript"/>
        </w:rPr>
        <w:t>15</w:t>
      </w:r>
      <w:r w:rsidRPr="0009256B">
        <w:rPr>
          <w:rFonts w:ascii="Arial" w:hAnsi="Arial" w:cs="Arial"/>
        </w:rPr>
        <w:t>.</w:t>
      </w:r>
    </w:p>
    <w:p w14:paraId="24B66B59" w14:textId="77777777" w:rsidR="005E02F3" w:rsidRPr="00680F1A" w:rsidRDefault="005E02F3">
      <w:pPr>
        <w:numPr>
          <w:ilvl w:val="0"/>
          <w:numId w:val="3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Condições do Local de Trabalho:</w:t>
      </w:r>
      <w:r w:rsidRPr="00680F1A">
        <w:rPr>
          <w:rFonts w:ascii="Arial" w:hAnsi="Arial" w:cs="Arial"/>
        </w:rPr>
        <w:t xml:space="preserve"> A maioria dos servidores (63,6%) considera que a orientação solar no local de trabalho não é adequada, embora a ventilação e a iluminação natural sejam consideradas adequadas para a maioria dos participantes</w:t>
      </w:r>
      <w:r w:rsidRPr="00680F1A">
        <w:rPr>
          <w:rFonts w:ascii="Arial" w:hAnsi="Arial" w:cs="Arial"/>
          <w:vertAlign w:val="superscript"/>
        </w:rPr>
        <w:t>16</w:t>
      </w:r>
      <w:r w:rsidRPr="00680F1A">
        <w:rPr>
          <w:rFonts w:ascii="Arial" w:hAnsi="Arial" w:cs="Arial"/>
        </w:rPr>
        <w:t>.</w:t>
      </w:r>
    </w:p>
    <w:p w14:paraId="05410A01" w14:textId="77777777" w:rsidR="005E02F3" w:rsidRPr="0009256B" w:rsidRDefault="005E02F3">
      <w:pPr>
        <w:numPr>
          <w:ilvl w:val="0"/>
          <w:numId w:val="3"/>
        </w:numPr>
        <w:spacing w:line="278" w:lineRule="auto"/>
        <w:jc w:val="both"/>
        <w:rPr>
          <w:rFonts w:ascii="Arial" w:hAnsi="Arial" w:cs="Arial"/>
        </w:rPr>
      </w:pPr>
      <w:r w:rsidRPr="0009256B">
        <w:rPr>
          <w:rFonts w:ascii="Arial" w:hAnsi="Arial" w:cs="Arial"/>
          <w:b/>
          <w:bCs/>
        </w:rPr>
        <w:t>Saúde no Trabalho:</w:t>
      </w:r>
      <w:r w:rsidRPr="0009256B">
        <w:rPr>
          <w:rFonts w:ascii="Arial" w:hAnsi="Arial" w:cs="Arial"/>
        </w:rPr>
        <w:t xml:space="preserve"> Apenas 60% dos participantes consideram que o ambiente de trabalho contribui para a </w:t>
      </w:r>
      <w:r w:rsidRPr="0009256B">
        <w:rPr>
          <w:rFonts w:ascii="Arial" w:hAnsi="Arial" w:cs="Arial"/>
          <w:b/>
          <w:bCs/>
        </w:rPr>
        <w:t>boa saúde mental</w:t>
      </w:r>
      <w:r w:rsidRPr="0009256B">
        <w:rPr>
          <w:rFonts w:ascii="Arial" w:hAnsi="Arial" w:cs="Arial"/>
          <w:vertAlign w:val="superscript"/>
        </w:rPr>
        <w:t>17</w:t>
      </w:r>
      <w:r w:rsidRPr="0009256B">
        <w:rPr>
          <w:rFonts w:ascii="Arial" w:hAnsi="Arial" w:cs="Arial"/>
        </w:rPr>
        <w:t xml:space="preserve">. Em contraste, a maioria (63,6%) não considera que o ambiente de trabalho contribui para a </w:t>
      </w:r>
      <w:r w:rsidRPr="0009256B">
        <w:rPr>
          <w:rFonts w:ascii="Arial" w:hAnsi="Arial" w:cs="Arial"/>
          <w:b/>
          <w:bCs/>
        </w:rPr>
        <w:t>boa saúde física</w:t>
      </w:r>
      <w:r w:rsidRPr="0009256B">
        <w:rPr>
          <w:rFonts w:ascii="Arial" w:hAnsi="Arial" w:cs="Arial"/>
        </w:rPr>
        <w:t>, com comentários citando falta de cadeiras e suportes ergonômicos e a ausência de programas de ginástica laboral</w:t>
      </w:r>
      <w:r w:rsidRPr="0009256B">
        <w:rPr>
          <w:rFonts w:ascii="Arial" w:hAnsi="Arial" w:cs="Arial"/>
          <w:vertAlign w:val="superscript"/>
        </w:rPr>
        <w:t>18</w:t>
      </w:r>
      <w:r w:rsidRPr="0009256B">
        <w:rPr>
          <w:rFonts w:ascii="Arial" w:hAnsi="Arial" w:cs="Arial"/>
        </w:rPr>
        <w:t>.</w:t>
      </w:r>
    </w:p>
    <w:p w14:paraId="2B298595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4. Compras Sustentáveis e Manutenção</w:t>
      </w:r>
    </w:p>
    <w:p w14:paraId="72F667F6" w14:textId="77777777" w:rsidR="005E02F3" w:rsidRPr="00680F1A" w:rsidRDefault="005E02F3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lastRenderedPageBreak/>
        <w:t>Práticas Sustentáveis em Compras:</w:t>
      </w:r>
      <w:r w:rsidRPr="00680F1A">
        <w:rPr>
          <w:rFonts w:ascii="Arial" w:hAnsi="Arial" w:cs="Arial"/>
        </w:rPr>
        <w:t xml:space="preserve"> A grande maioria dos participantes (81,8%) desconhece se o campus considera o uso de produtos não tóxicos na aquisição de materiais de construção ou se compra de fornecedores sustentáveis</w:t>
      </w:r>
      <w:r w:rsidRPr="00680F1A">
        <w:rPr>
          <w:rFonts w:ascii="Arial" w:hAnsi="Arial" w:cs="Arial"/>
          <w:vertAlign w:val="superscript"/>
        </w:rPr>
        <w:t>19</w:t>
      </w:r>
      <w:r>
        <w:rPr>
          <w:rFonts w:ascii="Arial" w:hAnsi="Arial" w:cs="Arial"/>
        </w:rPr>
        <w:t>.</w:t>
      </w:r>
    </w:p>
    <w:p w14:paraId="71FF4977" w14:textId="77777777" w:rsidR="005E02F3" w:rsidRPr="00680F1A" w:rsidRDefault="005E02F3">
      <w:pPr>
        <w:numPr>
          <w:ilvl w:val="0"/>
          <w:numId w:val="4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Gestão e Racionalização:</w:t>
      </w:r>
      <w:r w:rsidRPr="00680F1A">
        <w:rPr>
          <w:rFonts w:ascii="Arial" w:hAnsi="Arial" w:cs="Arial"/>
        </w:rPr>
        <w:t xml:space="preserve"> A maioria também desconhece (63,6%) se há gestão de frota solidária. Embora 27,3% dos participantes afirmem que há racionalização de gastos com limpeza, a maioria (81,8%) desconhece se há racionalização de gastos com reformas</w:t>
      </w:r>
      <w:r w:rsidRPr="00680F1A">
        <w:rPr>
          <w:rFonts w:ascii="Arial" w:hAnsi="Arial" w:cs="Arial"/>
          <w:vertAlign w:val="superscript"/>
        </w:rPr>
        <w:t>20</w:t>
      </w:r>
      <w:r w:rsidRPr="00680F1A">
        <w:rPr>
          <w:rFonts w:ascii="Arial" w:hAnsi="Arial" w:cs="Arial"/>
        </w:rPr>
        <w:t>.</w:t>
      </w:r>
    </w:p>
    <w:p w14:paraId="69B2593B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5. Sensibilização e Capacitação dos Servidores</w:t>
      </w:r>
    </w:p>
    <w:p w14:paraId="7A162823" w14:textId="77777777" w:rsidR="005E02F3" w:rsidRPr="00680F1A" w:rsidRDefault="005E02F3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Educação para o Consumo Consciente:</w:t>
      </w:r>
      <w:r w:rsidRPr="00680F1A">
        <w:rPr>
          <w:rFonts w:ascii="Arial" w:hAnsi="Arial" w:cs="Arial"/>
        </w:rPr>
        <w:t xml:space="preserve"> Há um empate (50%) entre os que afirmam que há processos de educação para o consumo de papel e os que dizem que não</w:t>
      </w:r>
      <w:r w:rsidRPr="00680F1A">
        <w:rPr>
          <w:rFonts w:ascii="Arial" w:hAnsi="Arial" w:cs="Arial"/>
          <w:vertAlign w:val="superscript"/>
        </w:rPr>
        <w:t>21</w:t>
      </w:r>
      <w:r w:rsidRPr="00680F1A">
        <w:rPr>
          <w:rFonts w:ascii="Arial" w:hAnsi="Arial" w:cs="Arial"/>
        </w:rPr>
        <w:t>. Para o uso racional de impressão de documentos, a maioria (50%) também afirma que há processos educativos, enquanto 40% desconhecem essa prática</w:t>
      </w:r>
      <w:r w:rsidRPr="00680F1A">
        <w:rPr>
          <w:rFonts w:ascii="Arial" w:hAnsi="Arial" w:cs="Arial"/>
          <w:vertAlign w:val="superscript"/>
        </w:rPr>
        <w:t>22</w:t>
      </w:r>
      <w:r w:rsidRPr="00680F1A">
        <w:rPr>
          <w:rFonts w:ascii="Arial" w:hAnsi="Arial" w:cs="Arial"/>
        </w:rPr>
        <w:t>.</w:t>
      </w:r>
    </w:p>
    <w:p w14:paraId="3F0EC2A6" w14:textId="77777777" w:rsidR="005E02F3" w:rsidRPr="00680F1A" w:rsidRDefault="005E02F3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Temas de Educação</w:t>
      </w:r>
      <w:r>
        <w:rPr>
          <w:rFonts w:ascii="Arial" w:hAnsi="Arial" w:cs="Arial"/>
          <w:b/>
          <w:bCs/>
        </w:rPr>
        <w:t xml:space="preserve"> ambiental</w:t>
      </w:r>
      <w:r w:rsidRPr="00680F1A">
        <w:rPr>
          <w:rFonts w:ascii="Arial" w:hAnsi="Arial" w:cs="Arial"/>
          <w:b/>
          <w:bCs/>
        </w:rPr>
        <w:t>:</w:t>
      </w:r>
      <w:r w:rsidRPr="00680F1A">
        <w:rPr>
          <w:rFonts w:ascii="Arial" w:hAnsi="Arial" w:cs="Arial"/>
        </w:rPr>
        <w:t xml:space="preserve"> A maioria dos participantes desconhece ou afirma que não ocorrem processos de educação sobre preservação de patrimônio (40% para cada) e sobre o uso racional de telefone (50% desconhecem e 30% dizem que não há)</w:t>
      </w:r>
      <w:r w:rsidRPr="00680F1A">
        <w:rPr>
          <w:rFonts w:ascii="Arial" w:hAnsi="Arial" w:cs="Arial"/>
          <w:vertAlign w:val="superscript"/>
        </w:rPr>
        <w:t>23</w:t>
      </w:r>
      <w:r w:rsidRPr="00680F1A">
        <w:rPr>
          <w:rFonts w:ascii="Arial" w:hAnsi="Arial" w:cs="Arial"/>
        </w:rPr>
        <w:t>. Para a sustentabilidade em geral, a maioria dos participantes (80%) desconhece se há processos de educação</w:t>
      </w:r>
      <w:r w:rsidRPr="00680F1A">
        <w:rPr>
          <w:rFonts w:ascii="Arial" w:hAnsi="Arial" w:cs="Arial"/>
          <w:vertAlign w:val="superscript"/>
        </w:rPr>
        <w:t>24</w:t>
      </w:r>
      <w:r w:rsidRPr="00680F1A">
        <w:rPr>
          <w:rFonts w:ascii="Arial" w:hAnsi="Arial" w:cs="Arial"/>
        </w:rPr>
        <w:t>.</w:t>
      </w:r>
    </w:p>
    <w:p w14:paraId="344E1E91" w14:textId="77777777" w:rsidR="005E02F3" w:rsidRPr="00680F1A" w:rsidRDefault="005E02F3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Pontos Positivos:</w:t>
      </w:r>
      <w:r w:rsidRPr="00680F1A">
        <w:rPr>
          <w:rFonts w:ascii="Arial" w:hAnsi="Arial" w:cs="Arial"/>
        </w:rPr>
        <w:t xml:space="preserve"> Os fatores positivos mais citados incluem a localização e o fácil acesso, além da equipe de trabalho e o bom diálogo com a gestão</w:t>
      </w:r>
      <w:r w:rsidRPr="00680F1A">
        <w:rPr>
          <w:rFonts w:ascii="Arial" w:hAnsi="Arial" w:cs="Arial"/>
          <w:vertAlign w:val="superscript"/>
        </w:rPr>
        <w:t>25</w:t>
      </w:r>
      <w:r w:rsidRPr="00680F1A">
        <w:rPr>
          <w:rFonts w:ascii="Arial" w:hAnsi="Arial" w:cs="Arial"/>
        </w:rPr>
        <w:t>.</w:t>
      </w:r>
    </w:p>
    <w:p w14:paraId="33F7665C" w14:textId="77777777" w:rsidR="005E02F3" w:rsidRPr="00680F1A" w:rsidRDefault="005E02F3">
      <w:pPr>
        <w:numPr>
          <w:ilvl w:val="0"/>
          <w:numId w:val="5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Pontos Negativos:</w:t>
      </w:r>
      <w:r w:rsidRPr="00680F1A">
        <w:rPr>
          <w:rFonts w:ascii="Arial" w:hAnsi="Arial" w:cs="Arial"/>
        </w:rPr>
        <w:t xml:space="preserve"> Os fatores negativos mais citados são a estrutura degradada e a falta de manutenção</w:t>
      </w:r>
      <w:r w:rsidRPr="00680F1A">
        <w:rPr>
          <w:rFonts w:ascii="Arial" w:hAnsi="Arial" w:cs="Arial"/>
          <w:vertAlign w:val="superscript"/>
        </w:rPr>
        <w:t>26</w:t>
      </w:r>
      <w:r w:rsidRPr="00680F1A">
        <w:rPr>
          <w:rFonts w:ascii="Arial" w:hAnsi="Arial" w:cs="Arial"/>
        </w:rPr>
        <w:t>. Outros pontos incluem a falta de acessibilidade e o tamanho do campus, além de problemas com a separação do lixo reciclado</w:t>
      </w:r>
      <w:r w:rsidRPr="00680F1A">
        <w:rPr>
          <w:rFonts w:ascii="Arial" w:hAnsi="Arial" w:cs="Arial"/>
          <w:vertAlign w:val="superscript"/>
        </w:rPr>
        <w:t>27</w:t>
      </w:r>
      <w:r w:rsidRPr="00680F1A">
        <w:rPr>
          <w:rFonts w:ascii="Arial" w:hAnsi="Arial" w:cs="Arial"/>
        </w:rPr>
        <w:t>.</w:t>
      </w:r>
    </w:p>
    <w:p w14:paraId="351EAE6A" w14:textId="77777777" w:rsidR="005E02F3" w:rsidRPr="00680F1A" w:rsidRDefault="005E02F3" w:rsidP="00680F1A">
      <w:pPr>
        <w:jc w:val="both"/>
        <w:rPr>
          <w:rFonts w:ascii="Arial" w:hAnsi="Arial" w:cs="Arial"/>
        </w:rPr>
      </w:pPr>
    </w:p>
    <w:p w14:paraId="7515EDEC" w14:textId="77777777" w:rsidR="005E02F3" w:rsidRPr="00680F1A" w:rsidRDefault="005E02F3" w:rsidP="005E02F3">
      <w:pPr>
        <w:pStyle w:val="Ttulo3"/>
      </w:pPr>
      <w:bookmarkStart w:id="24" w:name="_Toc210120639"/>
      <w:bookmarkStart w:id="25" w:name="_Toc210120878"/>
      <w:bookmarkStart w:id="26" w:name="_Toc210200065"/>
      <w:r w:rsidRPr="00680F1A">
        <w:t>SUGESTÃO DE AÇÕES</w:t>
      </w:r>
      <w:r>
        <w:t xml:space="preserve"> DE </w:t>
      </w:r>
      <w:r w:rsidRPr="00680F1A">
        <w:t>MELHORIAS</w:t>
      </w:r>
      <w:bookmarkEnd w:id="24"/>
      <w:bookmarkEnd w:id="25"/>
      <w:bookmarkEnd w:id="26"/>
    </w:p>
    <w:p w14:paraId="655579A2" w14:textId="77777777" w:rsidR="005E02F3" w:rsidRPr="00680F1A" w:rsidRDefault="005E02F3" w:rsidP="00680F1A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>A seguir apresentam-se as ações recomendadas, organizadas por bloco, seguidas por um plano estratégico para os pontos fracos em geral.</w:t>
      </w:r>
    </w:p>
    <w:p w14:paraId="1B282248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1. Identificação</w:t>
      </w:r>
    </w:p>
    <w:p w14:paraId="6DB7E33E" w14:textId="77777777" w:rsidR="005E02F3" w:rsidRPr="00680F1A" w:rsidRDefault="005E02F3">
      <w:pPr>
        <w:numPr>
          <w:ilvl w:val="0"/>
          <w:numId w:val="8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Ampliar a Amostragem da Pesquisa:</w:t>
      </w:r>
      <w:r w:rsidRPr="00680F1A">
        <w:rPr>
          <w:rFonts w:ascii="Arial" w:hAnsi="Arial" w:cs="Arial"/>
        </w:rPr>
        <w:t xml:space="preserve"> O número de 13 participantes e a diversidade de setores representados por apenas uma pessoa sugerem que a pesquisa pode não refletir a percepção de todo o campus</w:t>
      </w:r>
      <w:r w:rsidRPr="00680F1A">
        <w:rPr>
          <w:rFonts w:ascii="Arial" w:hAnsi="Arial" w:cs="Arial"/>
          <w:vertAlign w:val="superscript"/>
        </w:rPr>
        <w:t>1</w:t>
      </w:r>
      <w:r w:rsidRPr="00680F1A">
        <w:rPr>
          <w:rFonts w:ascii="Arial" w:hAnsi="Arial" w:cs="Arial"/>
        </w:rPr>
        <w:t>. Uma nova pesquisa, com um esforço de divulgação mais amplo para alcançar um número maior e mais representativo de servidores, pode gerar dados mais robustos para tomadas de decisão.</w:t>
      </w:r>
    </w:p>
    <w:p w14:paraId="4295BF7A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2. Meio Ambiente</w:t>
      </w:r>
    </w:p>
    <w:p w14:paraId="05DF9233" w14:textId="77777777" w:rsidR="005E02F3" w:rsidRPr="00680F1A" w:rsidRDefault="005E02F3">
      <w:pPr>
        <w:numPr>
          <w:ilvl w:val="0"/>
          <w:numId w:val="9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Melhorar a Comunicação sobre Destinação de Resíduos:</w:t>
      </w:r>
      <w:r w:rsidRPr="00680F1A">
        <w:rPr>
          <w:rFonts w:ascii="Arial" w:hAnsi="Arial" w:cs="Arial"/>
        </w:rPr>
        <w:t xml:space="preserve"> Grande parte dos participantes não sabe se a destinação dos resíduos é ambientalmente adequada</w:t>
      </w:r>
      <w:r w:rsidRPr="00680F1A">
        <w:rPr>
          <w:rFonts w:ascii="Arial" w:hAnsi="Arial" w:cs="Arial"/>
          <w:vertAlign w:val="superscript"/>
        </w:rPr>
        <w:t>2</w:t>
      </w:r>
      <w:r w:rsidRPr="00680F1A">
        <w:rPr>
          <w:rFonts w:ascii="Arial" w:hAnsi="Arial" w:cs="Arial"/>
        </w:rPr>
        <w:t>. É fundamental comunicar de forma clara o processo de coleta seletiva e o destino do lixo.</w:t>
      </w:r>
    </w:p>
    <w:p w14:paraId="6CF87110" w14:textId="77777777" w:rsidR="005E02F3" w:rsidRPr="00680F1A" w:rsidRDefault="005E02F3">
      <w:pPr>
        <w:numPr>
          <w:ilvl w:val="0"/>
          <w:numId w:val="9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Investir em Práticas de Economia de Recursos:</w:t>
      </w:r>
      <w:r w:rsidRPr="00680F1A">
        <w:rPr>
          <w:rFonts w:ascii="Arial" w:hAnsi="Arial" w:cs="Arial"/>
        </w:rPr>
        <w:t xml:space="preserve"> A ausência de energia solar e a baixa presença de dispositivos economizadores de água representam uma </w:t>
      </w:r>
      <w:r w:rsidRPr="00680F1A">
        <w:rPr>
          <w:rFonts w:ascii="Arial" w:hAnsi="Arial" w:cs="Arial"/>
        </w:rPr>
        <w:lastRenderedPageBreak/>
        <w:t>oportunidade para o campus</w:t>
      </w:r>
      <w:r w:rsidRPr="00680F1A">
        <w:rPr>
          <w:rFonts w:ascii="Arial" w:hAnsi="Arial" w:cs="Arial"/>
          <w:vertAlign w:val="superscript"/>
        </w:rPr>
        <w:t>3</w:t>
      </w:r>
      <w:r w:rsidRPr="00680F1A">
        <w:rPr>
          <w:rFonts w:ascii="Arial" w:hAnsi="Arial" w:cs="Arial"/>
        </w:rPr>
        <w:t>. Um plano de investimento nessas tecnologias pode gerar economia a longo prazo e alinhar o campus com objetivos de sustentabilidade.</w:t>
      </w:r>
    </w:p>
    <w:p w14:paraId="1216580B" w14:textId="77777777" w:rsidR="005E02F3" w:rsidRPr="00680F1A" w:rsidRDefault="005E02F3">
      <w:pPr>
        <w:numPr>
          <w:ilvl w:val="0"/>
          <w:numId w:val="9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Aperfeiçoar o Sistema de Coleta Seletiva:</w:t>
      </w:r>
      <w:r w:rsidRPr="00680F1A">
        <w:rPr>
          <w:rFonts w:ascii="Arial" w:hAnsi="Arial" w:cs="Arial"/>
        </w:rPr>
        <w:t xml:space="preserve"> Apesar de a coleta seletiva existir, a percepção de que não funciona perfeitamente ou o desconhecimento sobre seu funcionamento são problemas a serem resolvidos</w:t>
      </w:r>
      <w:r w:rsidRPr="00680F1A">
        <w:rPr>
          <w:rFonts w:ascii="Arial" w:hAnsi="Arial" w:cs="Arial"/>
          <w:vertAlign w:val="superscript"/>
        </w:rPr>
        <w:t>4</w:t>
      </w:r>
      <w:r w:rsidRPr="00680F1A">
        <w:rPr>
          <w:rFonts w:ascii="Arial" w:hAnsi="Arial" w:cs="Arial"/>
        </w:rPr>
        <w:t>. Auditar o processo, sinalizar melhor os pontos de coleta e capacitar os servidores sobre a separação correta dos resíduos pode melhorar a sua eficiência.</w:t>
      </w:r>
    </w:p>
    <w:p w14:paraId="7E3C60C1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3. Qualidade de Vida no Trabalho</w:t>
      </w:r>
    </w:p>
    <w:p w14:paraId="6D58C63E" w14:textId="77777777" w:rsidR="005E02F3" w:rsidRPr="00680F1A" w:rsidRDefault="005E02F3">
      <w:pPr>
        <w:numPr>
          <w:ilvl w:val="0"/>
          <w:numId w:val="10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Investir em Infraestrutura de Acessibilidade:</w:t>
      </w:r>
      <w:r w:rsidRPr="00680F1A">
        <w:rPr>
          <w:rFonts w:ascii="Arial" w:hAnsi="Arial" w:cs="Arial"/>
        </w:rPr>
        <w:t xml:space="preserve"> A falta de acessibilidade universal e de caminhos para pedestres e ciclistas foi apontada como um ponto fraco</w:t>
      </w:r>
      <w:r w:rsidRPr="00680F1A">
        <w:rPr>
          <w:rFonts w:ascii="Arial" w:hAnsi="Arial" w:cs="Arial"/>
          <w:vertAlign w:val="superscript"/>
        </w:rPr>
        <w:t>5</w:t>
      </w:r>
      <w:r w:rsidRPr="00680F1A">
        <w:rPr>
          <w:rFonts w:ascii="Arial" w:hAnsi="Arial" w:cs="Arial"/>
        </w:rPr>
        <w:t>. Ações como a instalação de rampas, o reparo de calçadas e a criação de vias exclusivas para bicicletas podem melhorar a mobilidade e a segurança no campus.</w:t>
      </w:r>
    </w:p>
    <w:p w14:paraId="01BA3BBA" w14:textId="77777777" w:rsidR="005E02F3" w:rsidRPr="00680F1A" w:rsidRDefault="005E02F3">
      <w:pPr>
        <w:numPr>
          <w:ilvl w:val="0"/>
          <w:numId w:val="10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Implementar Programas de Saúde e Ergonomia:</w:t>
      </w:r>
      <w:r w:rsidRPr="00680F1A">
        <w:rPr>
          <w:rFonts w:ascii="Arial" w:hAnsi="Arial" w:cs="Arial"/>
        </w:rPr>
        <w:t xml:space="preserve"> A insatisfação com a saúde física no trabalho, devido a cadeiras inadequadas e falta de programas de ginástica laboral, é um ponto crítico</w:t>
      </w:r>
      <w:r w:rsidRPr="00680F1A">
        <w:rPr>
          <w:rFonts w:ascii="Arial" w:hAnsi="Arial" w:cs="Arial"/>
          <w:vertAlign w:val="superscript"/>
        </w:rPr>
        <w:t>6</w:t>
      </w:r>
      <w:r w:rsidRPr="00680F1A">
        <w:rPr>
          <w:rFonts w:ascii="Arial" w:hAnsi="Arial" w:cs="Arial"/>
        </w:rPr>
        <w:t>. Ações como a compra de cadeiras ergonômicas e a oferta de programas de bem-estar e ginástica laboral podem melhorar a saúde e o conforto dos servidores.</w:t>
      </w:r>
    </w:p>
    <w:p w14:paraId="60920424" w14:textId="77777777" w:rsidR="005E02F3" w:rsidRPr="00680F1A" w:rsidRDefault="005E02F3">
      <w:pPr>
        <w:numPr>
          <w:ilvl w:val="0"/>
          <w:numId w:val="10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Criar um Ambiente de Trabalho Mais Positivo:</w:t>
      </w:r>
      <w:r w:rsidRPr="00680F1A">
        <w:rPr>
          <w:rFonts w:ascii="Arial" w:hAnsi="Arial" w:cs="Arial"/>
        </w:rPr>
        <w:t xml:space="preserve"> Relatos de pressão e falta de lazer indicam a necessidade de focar na saúde mental</w:t>
      </w:r>
      <w:r w:rsidRPr="00680F1A">
        <w:rPr>
          <w:rFonts w:ascii="Arial" w:hAnsi="Arial" w:cs="Arial"/>
          <w:vertAlign w:val="superscript"/>
        </w:rPr>
        <w:t>7</w:t>
      </w:r>
      <w:r w:rsidRPr="00680F1A">
        <w:rPr>
          <w:rFonts w:ascii="Arial" w:hAnsi="Arial" w:cs="Arial"/>
        </w:rPr>
        <w:t>. Promover eventos sociais, pausas para lazer e atividades de integração pode criar um ambiente mais colaborativo e menos estressante.</w:t>
      </w:r>
    </w:p>
    <w:p w14:paraId="5CB5D469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4. Compras Sustentáveis e Manutenção</w:t>
      </w:r>
    </w:p>
    <w:p w14:paraId="46A2B03D" w14:textId="77777777" w:rsidR="005E02F3" w:rsidRPr="00680F1A" w:rsidRDefault="005E02F3">
      <w:pPr>
        <w:numPr>
          <w:ilvl w:val="0"/>
          <w:numId w:val="11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Promover Transparência nas Compras:</w:t>
      </w:r>
      <w:r w:rsidRPr="00680F1A">
        <w:rPr>
          <w:rFonts w:ascii="Arial" w:hAnsi="Arial" w:cs="Arial"/>
        </w:rPr>
        <w:t xml:space="preserve"> O alto nível de desconhecimento sobre as políticas de compras sustentáveis é um desafio</w:t>
      </w:r>
      <w:r w:rsidRPr="00680F1A">
        <w:rPr>
          <w:rFonts w:ascii="Arial" w:hAnsi="Arial" w:cs="Arial"/>
          <w:vertAlign w:val="superscript"/>
        </w:rPr>
        <w:t>8</w:t>
      </w:r>
      <w:r w:rsidRPr="00680F1A">
        <w:rPr>
          <w:rFonts w:ascii="Arial" w:hAnsi="Arial" w:cs="Arial"/>
        </w:rPr>
        <w:t>. Ações como a divulgação anual das práticas de compras, a criação de manuais internos sobre o tema e a realização de palestras sobre o assunto podem aumentar a conscientização.</w:t>
      </w:r>
    </w:p>
    <w:p w14:paraId="6A4FE3CF" w14:textId="77777777" w:rsidR="005E02F3" w:rsidRPr="00680F1A" w:rsidRDefault="005E02F3">
      <w:pPr>
        <w:numPr>
          <w:ilvl w:val="0"/>
          <w:numId w:val="11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Formalizar Políticas Sustentáveis:</w:t>
      </w:r>
      <w:r w:rsidRPr="00680F1A">
        <w:rPr>
          <w:rFonts w:ascii="Arial" w:hAnsi="Arial" w:cs="Arial"/>
        </w:rPr>
        <w:t xml:space="preserve"> A falta de conhecimento sobre o uso de produtos não tóxicos e sobre compras de fornecedores sustentáveis sugere que essas políticas podem não estar formalizadas ou bem comunicadas</w:t>
      </w:r>
      <w:r w:rsidRPr="00680F1A">
        <w:rPr>
          <w:rFonts w:ascii="Arial" w:hAnsi="Arial" w:cs="Arial"/>
          <w:vertAlign w:val="superscript"/>
        </w:rPr>
        <w:t>9</w:t>
      </w:r>
      <w:r w:rsidRPr="00680F1A">
        <w:rPr>
          <w:rFonts w:ascii="Arial" w:hAnsi="Arial" w:cs="Arial"/>
        </w:rPr>
        <w:t>. Criar e divulgar uma política de compras sustentáveis no campus é uma etapa fundamental.</w:t>
      </w:r>
    </w:p>
    <w:p w14:paraId="15E35943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5. Sensibilização e Capacitação dos Servidores</w:t>
      </w:r>
    </w:p>
    <w:p w14:paraId="4DE429BE" w14:textId="77777777" w:rsidR="005E02F3" w:rsidRPr="00680F1A" w:rsidRDefault="005E02F3">
      <w:pPr>
        <w:numPr>
          <w:ilvl w:val="0"/>
          <w:numId w:val="12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Desenvolver um Plano de Educação Ambiental:</w:t>
      </w:r>
      <w:r w:rsidRPr="00680F1A">
        <w:rPr>
          <w:rFonts w:ascii="Arial" w:hAnsi="Arial" w:cs="Arial"/>
        </w:rPr>
        <w:t xml:space="preserve"> A falta de processos de educação sobre sustentabilidade, uso racional de telefone e preservação de patrimônio é um ponto fraco</w:t>
      </w:r>
      <w:r w:rsidRPr="00680F1A">
        <w:rPr>
          <w:rFonts w:ascii="Arial" w:hAnsi="Arial" w:cs="Arial"/>
          <w:vertAlign w:val="superscript"/>
        </w:rPr>
        <w:t>10</w:t>
      </w:r>
      <w:r w:rsidRPr="00680F1A">
        <w:rPr>
          <w:rFonts w:ascii="Arial" w:hAnsi="Arial" w:cs="Arial"/>
        </w:rPr>
        <w:t>. Ações como a criação de um calendário de workshops, palestras e campanhas de conscientização sobre sustentabilidade (econômica, ambiental e social) são essenciais.</w:t>
      </w:r>
    </w:p>
    <w:p w14:paraId="45224606" w14:textId="77777777" w:rsidR="005E02F3" w:rsidRPr="00680F1A" w:rsidRDefault="005E02F3">
      <w:pPr>
        <w:numPr>
          <w:ilvl w:val="0"/>
          <w:numId w:val="12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Fortalecer a Educação sobre o Consumo de Papel:</w:t>
      </w:r>
      <w:r w:rsidRPr="00680F1A">
        <w:rPr>
          <w:rFonts w:ascii="Arial" w:hAnsi="Arial" w:cs="Arial"/>
        </w:rPr>
        <w:t xml:space="preserve"> Apesar de haver processos educativos sobre o uso racional de papel e impressão, a inconsistência das respostas sugere que a comunicação pode não ser eficaz</w:t>
      </w:r>
      <w:r w:rsidRPr="00680F1A">
        <w:rPr>
          <w:rFonts w:ascii="Arial" w:hAnsi="Arial" w:cs="Arial"/>
          <w:vertAlign w:val="superscript"/>
        </w:rPr>
        <w:t>11</w:t>
      </w:r>
      <w:r w:rsidRPr="00680F1A">
        <w:rPr>
          <w:rFonts w:ascii="Arial" w:hAnsi="Arial" w:cs="Arial"/>
        </w:rPr>
        <w:t>. Ações como a criação de lembretes visuais em impressoras, a promoção de campanhas de impressão consciente e a adoção de políticas de digitalização de documentos podem reforçar essa prática.</w:t>
      </w:r>
    </w:p>
    <w:p w14:paraId="4EE53284" w14:textId="77777777" w:rsidR="005E02F3" w:rsidRDefault="005E02F3" w:rsidP="00680F1A">
      <w:pPr>
        <w:jc w:val="both"/>
        <w:rPr>
          <w:rFonts w:ascii="Arial" w:hAnsi="Arial" w:cs="Arial"/>
        </w:rPr>
      </w:pPr>
    </w:p>
    <w:p w14:paraId="49CFBFBA" w14:textId="77777777" w:rsidR="005E02F3" w:rsidRPr="00680F1A" w:rsidRDefault="005E02F3" w:rsidP="005E02F3">
      <w:pPr>
        <w:pStyle w:val="Ttulo3"/>
      </w:pPr>
      <w:bookmarkStart w:id="27" w:name="_Toc210120879"/>
      <w:bookmarkStart w:id="28" w:name="_Toc210200066"/>
      <w:r w:rsidRPr="00680F1A">
        <w:t>PONTOS FORTES E FRACOS</w:t>
      </w:r>
      <w:bookmarkEnd w:id="27"/>
      <w:bookmarkEnd w:id="28"/>
      <w:r w:rsidRPr="00680F1A">
        <w:t xml:space="preserve"> </w:t>
      </w:r>
    </w:p>
    <w:p w14:paraId="41FB313D" w14:textId="77777777" w:rsidR="005E02F3" w:rsidRPr="00680F1A" w:rsidRDefault="005E02F3" w:rsidP="00AB7191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Pontos Fortes</w:t>
      </w:r>
    </w:p>
    <w:p w14:paraId="5C9CD5DD" w14:textId="77777777" w:rsidR="005E02F3" w:rsidRPr="00680F1A" w:rsidRDefault="005E02F3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Consciência de Reuso:</w:t>
      </w:r>
      <w:r w:rsidRPr="00680F1A">
        <w:rPr>
          <w:rFonts w:ascii="Arial" w:hAnsi="Arial" w:cs="Arial"/>
        </w:rPr>
        <w:t xml:space="preserve"> A prática de usar copos e garrafas reutilizáveis é amplamente adotada.</w:t>
      </w:r>
    </w:p>
    <w:p w14:paraId="07C55DEC" w14:textId="77777777" w:rsidR="005E02F3" w:rsidRPr="00680F1A" w:rsidRDefault="005E02F3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Existência de Infraestrutura:</w:t>
      </w:r>
      <w:r w:rsidRPr="00680F1A">
        <w:rPr>
          <w:rFonts w:ascii="Arial" w:hAnsi="Arial" w:cs="Arial"/>
        </w:rPr>
        <w:t xml:space="preserve"> Há uma boa percepção de que o campus possui áreas arborizadas e espaços comuns para servidores e comunidade.</w:t>
      </w:r>
    </w:p>
    <w:p w14:paraId="39B0EA05" w14:textId="77777777" w:rsidR="005E02F3" w:rsidRPr="00680F1A" w:rsidRDefault="005E02F3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Capacidade de Diálogo:</w:t>
      </w:r>
      <w:r w:rsidRPr="00680F1A">
        <w:rPr>
          <w:rFonts w:ascii="Arial" w:hAnsi="Arial" w:cs="Arial"/>
        </w:rPr>
        <w:t xml:space="preserve"> A gestão do campus é vista como aberta ao diálogo com os servidores.</w:t>
      </w:r>
    </w:p>
    <w:p w14:paraId="530EA000" w14:textId="77777777" w:rsidR="005E02F3" w:rsidRPr="00680F1A" w:rsidRDefault="005E02F3">
      <w:pPr>
        <w:numPr>
          <w:ilvl w:val="0"/>
          <w:numId w:val="6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Reaproveitamento de Água:</w:t>
      </w:r>
      <w:r w:rsidRPr="00680F1A">
        <w:rPr>
          <w:rFonts w:ascii="Arial" w:hAnsi="Arial" w:cs="Arial"/>
        </w:rPr>
        <w:t xml:space="preserve"> A maioria dos participantes acredita que existem dispositivos para reaproveitamento de águas pluviais e de chuva.</w:t>
      </w:r>
    </w:p>
    <w:p w14:paraId="731D0633" w14:textId="77777777" w:rsidR="005E02F3" w:rsidRPr="00680F1A" w:rsidRDefault="005E02F3" w:rsidP="00AB7191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Pontos Fracos</w:t>
      </w:r>
    </w:p>
    <w:p w14:paraId="3B83C970" w14:textId="77777777" w:rsidR="005E02F3" w:rsidRPr="00680F1A" w:rsidRDefault="005E02F3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Infraestrutura e Manutenção:</w:t>
      </w:r>
      <w:r w:rsidRPr="00680F1A">
        <w:rPr>
          <w:rFonts w:ascii="Arial" w:hAnsi="Arial" w:cs="Arial"/>
        </w:rPr>
        <w:t xml:space="preserve"> A falta de manutenção e a estrutura degradada são pontos negativos significativos, afetando tanto a saúde física quanto a percepção de qualidade do ambiente.</w:t>
      </w:r>
    </w:p>
    <w:p w14:paraId="49D3B1B7" w14:textId="77777777" w:rsidR="005E02F3" w:rsidRPr="00680F1A" w:rsidRDefault="005E02F3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Saúde Física e Mental:</w:t>
      </w:r>
      <w:r w:rsidRPr="00680F1A">
        <w:rPr>
          <w:rFonts w:ascii="Arial" w:hAnsi="Arial" w:cs="Arial"/>
        </w:rPr>
        <w:t xml:space="preserve"> O ambiente de trabalho é percebido como um fator negativo para a saúde física, com problemas ergonômicos e falta de programas de exercícios. Além disso, a saúde mental é um ponto de preocupação, com relatos de pressão e falta de lazer.</w:t>
      </w:r>
    </w:p>
    <w:p w14:paraId="5955A620" w14:textId="77777777" w:rsidR="005E02F3" w:rsidRPr="00680F1A" w:rsidRDefault="005E02F3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Desconhecimento Geral:</w:t>
      </w:r>
      <w:r w:rsidRPr="00680F1A">
        <w:rPr>
          <w:rFonts w:ascii="Arial" w:hAnsi="Arial" w:cs="Arial"/>
        </w:rPr>
        <w:t xml:space="preserve"> Há um alto grau de desconhecimento dos servidores sobre práticas e políticas de sustentabilidade no campus, incluindo compras sustentáveis, gestão de frota, racionalização de gastos e, principalmente, processos de educação para a sustentabilidade.</w:t>
      </w:r>
    </w:p>
    <w:p w14:paraId="45D30200" w14:textId="77777777" w:rsidR="005E02F3" w:rsidRPr="00680F1A" w:rsidRDefault="005E02F3">
      <w:pPr>
        <w:numPr>
          <w:ilvl w:val="0"/>
          <w:numId w:val="7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Falhas na Coleta Seletiva:</w:t>
      </w:r>
      <w:r w:rsidRPr="00680F1A">
        <w:rPr>
          <w:rFonts w:ascii="Arial" w:hAnsi="Arial" w:cs="Arial"/>
        </w:rPr>
        <w:t xml:space="preserve"> Embora exista coleta seletiva, a percepção é de que ela não funciona perfeitamente, o que pode comprometer a destinação correta dos resíduos.</w:t>
      </w:r>
    </w:p>
    <w:p w14:paraId="4B0094D0" w14:textId="77777777" w:rsidR="005E02F3" w:rsidRPr="00680F1A" w:rsidRDefault="005E02F3" w:rsidP="00AB7191">
      <w:pPr>
        <w:jc w:val="both"/>
        <w:rPr>
          <w:rFonts w:ascii="Arial" w:hAnsi="Arial" w:cs="Arial"/>
        </w:rPr>
      </w:pPr>
    </w:p>
    <w:p w14:paraId="406ABC43" w14:textId="77777777" w:rsidR="005E02F3" w:rsidRPr="00680F1A" w:rsidRDefault="005E02F3" w:rsidP="00680F1A">
      <w:pPr>
        <w:jc w:val="both"/>
        <w:rPr>
          <w:rFonts w:ascii="Arial" w:hAnsi="Arial" w:cs="Arial"/>
        </w:rPr>
      </w:pPr>
    </w:p>
    <w:p w14:paraId="59C52995" w14:textId="77777777" w:rsidR="005E02F3" w:rsidRPr="00680F1A" w:rsidRDefault="005E02F3" w:rsidP="005E02F3">
      <w:pPr>
        <w:pStyle w:val="Ttulo3"/>
      </w:pPr>
      <w:bookmarkStart w:id="29" w:name="_Toc210120640"/>
      <w:bookmarkStart w:id="30" w:name="_Toc210120880"/>
      <w:bookmarkStart w:id="31" w:name="_Toc210200067"/>
      <w:r w:rsidRPr="00680F1A">
        <w:t>SUGESTÕES DE AÇÕES</w:t>
      </w:r>
      <w:bookmarkEnd w:id="29"/>
      <w:r>
        <w:t xml:space="preserve"> PARA OS </w:t>
      </w:r>
      <w:r w:rsidRPr="00680F1A">
        <w:t>PONTOS FRACOS</w:t>
      </w:r>
      <w:bookmarkEnd w:id="30"/>
      <w:bookmarkEnd w:id="31"/>
    </w:p>
    <w:p w14:paraId="7BD931C3" w14:textId="77777777" w:rsidR="005E02F3" w:rsidRPr="00680F1A" w:rsidRDefault="005E02F3" w:rsidP="00680F1A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>Abaixo, um resumo das ações estratégicas para combater os principais pontos fracos identificados em toda a pesquisa.</w:t>
      </w:r>
    </w:p>
    <w:p w14:paraId="5656F09D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1. Falta de Manutenção e Problemas na Infraestrutura</w:t>
      </w:r>
    </w:p>
    <w:p w14:paraId="60598ABA" w14:textId="77777777" w:rsidR="005E02F3" w:rsidRPr="00680F1A" w:rsidRDefault="005E02F3">
      <w:pPr>
        <w:numPr>
          <w:ilvl w:val="0"/>
          <w:numId w:val="13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Implementar um Plano de Manutenção Preventiva:</w:t>
      </w:r>
      <w:r w:rsidRPr="00680F1A">
        <w:rPr>
          <w:rFonts w:ascii="Arial" w:hAnsi="Arial" w:cs="Arial"/>
        </w:rPr>
        <w:t xml:space="preserve"> Em vez de esperar que os problemas surjam, um cronograma de manutenção regular pode ser criado para inspecionar e reparar a infraestrutura do campus.</w:t>
      </w:r>
    </w:p>
    <w:p w14:paraId="662BFDA6" w14:textId="77777777" w:rsidR="005E02F3" w:rsidRPr="00680F1A" w:rsidRDefault="005E02F3">
      <w:pPr>
        <w:numPr>
          <w:ilvl w:val="0"/>
          <w:numId w:val="13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Melhorar a Acessibilidade e a Mobilidade:</w:t>
      </w:r>
      <w:r w:rsidRPr="00680F1A">
        <w:rPr>
          <w:rFonts w:ascii="Arial" w:hAnsi="Arial" w:cs="Arial"/>
        </w:rPr>
        <w:t xml:space="preserve"> A falta de acessibilidade universal e de caminhos adequados para pedestres e ciclistas é um ponto de atenção</w:t>
      </w:r>
      <w:r w:rsidRPr="00680F1A">
        <w:rPr>
          <w:rFonts w:ascii="Arial" w:hAnsi="Arial" w:cs="Arial"/>
          <w:vertAlign w:val="superscript"/>
        </w:rPr>
        <w:t>1</w:t>
      </w:r>
      <w:r w:rsidRPr="00680F1A">
        <w:rPr>
          <w:rFonts w:ascii="Arial" w:hAnsi="Arial" w:cs="Arial"/>
        </w:rPr>
        <w:t xml:space="preserve">. Considere </w:t>
      </w:r>
      <w:r w:rsidRPr="00680F1A">
        <w:rPr>
          <w:rFonts w:ascii="Arial" w:hAnsi="Arial" w:cs="Arial"/>
        </w:rPr>
        <w:lastRenderedPageBreak/>
        <w:t>ações como a instalação de rampas, a melhoria das calçadas e a criação de vias seguras para bicicletas.</w:t>
      </w:r>
    </w:p>
    <w:p w14:paraId="40AEC1B7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2. Desconforto Físico e Impactos na Saúde</w:t>
      </w:r>
    </w:p>
    <w:p w14:paraId="0B4A5F5A" w14:textId="77777777" w:rsidR="005E02F3" w:rsidRPr="00680F1A" w:rsidRDefault="005E02F3">
      <w:pPr>
        <w:numPr>
          <w:ilvl w:val="0"/>
          <w:numId w:val="14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Investir em Ergonomia:</w:t>
      </w:r>
      <w:r w:rsidRPr="00680F1A">
        <w:rPr>
          <w:rFonts w:ascii="Arial" w:hAnsi="Arial" w:cs="Arial"/>
        </w:rPr>
        <w:t xml:space="preserve"> As reclamações sobre cadeiras inadequadas e a falta de suportes ergonômicos </w:t>
      </w:r>
      <w:r w:rsidRPr="00680F1A">
        <w:rPr>
          <w:rFonts w:ascii="Arial" w:hAnsi="Arial" w:cs="Arial"/>
          <w:vertAlign w:val="superscript"/>
        </w:rPr>
        <w:t>2</w:t>
      </w:r>
      <w:r w:rsidRPr="00680F1A">
        <w:rPr>
          <w:rFonts w:ascii="Arial" w:hAnsi="Arial" w:cs="Arial"/>
        </w:rPr>
        <w:t xml:space="preserve"> podem ser resolvidas com a compra de equipamentos mais adequados. A saúde física dos servidores é um ponto fraco que precisa de atenção</w:t>
      </w:r>
      <w:r w:rsidRPr="00680F1A">
        <w:rPr>
          <w:rFonts w:ascii="Arial" w:hAnsi="Arial" w:cs="Arial"/>
          <w:vertAlign w:val="superscript"/>
        </w:rPr>
        <w:t>3</w:t>
      </w:r>
      <w:r w:rsidRPr="00680F1A">
        <w:rPr>
          <w:rFonts w:ascii="Arial" w:hAnsi="Arial" w:cs="Arial"/>
        </w:rPr>
        <w:t>.</w:t>
      </w:r>
    </w:p>
    <w:p w14:paraId="3F38B951" w14:textId="77777777" w:rsidR="005E02F3" w:rsidRPr="00680F1A" w:rsidRDefault="005E02F3">
      <w:pPr>
        <w:numPr>
          <w:ilvl w:val="0"/>
          <w:numId w:val="14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Criar um Programa de Bem-Estar:</w:t>
      </w:r>
      <w:r w:rsidRPr="00680F1A">
        <w:rPr>
          <w:rFonts w:ascii="Arial" w:hAnsi="Arial" w:cs="Arial"/>
        </w:rPr>
        <w:t xml:space="preserve"> Oferecer programas de ginástica laboral ou de atividades físicas pode melhorar a saúde física dos servidores e demonstrar a preocupação da gestão com o bem-estar da equipe</w:t>
      </w:r>
      <w:r w:rsidRPr="00680F1A">
        <w:rPr>
          <w:rFonts w:ascii="Arial" w:hAnsi="Arial" w:cs="Arial"/>
          <w:vertAlign w:val="superscript"/>
        </w:rPr>
        <w:t>4</w:t>
      </w:r>
      <w:r w:rsidRPr="00680F1A">
        <w:rPr>
          <w:rFonts w:ascii="Arial" w:hAnsi="Arial" w:cs="Arial"/>
        </w:rPr>
        <w:t>.</w:t>
      </w:r>
    </w:p>
    <w:p w14:paraId="7E2A260C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3. Pouca Transparência nas Políticas Sustentáveis</w:t>
      </w:r>
    </w:p>
    <w:p w14:paraId="3202A175" w14:textId="77777777" w:rsidR="005E02F3" w:rsidRPr="00680F1A" w:rsidRDefault="005E02F3">
      <w:pPr>
        <w:numPr>
          <w:ilvl w:val="0"/>
          <w:numId w:val="15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Comunicar as Políticas de Compra:</w:t>
      </w:r>
      <w:r w:rsidRPr="00680F1A">
        <w:rPr>
          <w:rFonts w:ascii="Arial" w:hAnsi="Arial" w:cs="Arial"/>
        </w:rPr>
        <w:t xml:space="preserve"> A maioria dos servidores desconhece se o campus adquire produtos não tóxicos ou se trabalha com fornecedores sustentáveis</w:t>
      </w:r>
      <w:r w:rsidRPr="00680F1A">
        <w:rPr>
          <w:rFonts w:ascii="Arial" w:hAnsi="Arial" w:cs="Arial"/>
          <w:vertAlign w:val="superscript"/>
        </w:rPr>
        <w:t>5</w:t>
      </w:r>
      <w:r w:rsidRPr="00680F1A">
        <w:rPr>
          <w:rFonts w:ascii="Arial" w:hAnsi="Arial" w:cs="Arial"/>
        </w:rPr>
        <w:t>. É crucial divulgar e tornar transparente o processo de compras, destacando o compromisso com a sustentabilidade.</w:t>
      </w:r>
    </w:p>
    <w:p w14:paraId="29F8CC2A" w14:textId="77777777" w:rsidR="005E02F3" w:rsidRPr="00680F1A" w:rsidRDefault="005E02F3">
      <w:pPr>
        <w:numPr>
          <w:ilvl w:val="0"/>
          <w:numId w:val="15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Capacitar os Servidores:</w:t>
      </w:r>
      <w:r w:rsidRPr="00680F1A">
        <w:rPr>
          <w:rFonts w:ascii="Arial" w:hAnsi="Arial" w:cs="Arial"/>
        </w:rPr>
        <w:t xml:space="preserve"> A falta de conhecimento sobre educação para sustentabilidade (econômica, ambiental e social) </w:t>
      </w:r>
      <w:r w:rsidRPr="00680F1A">
        <w:rPr>
          <w:rFonts w:ascii="Arial" w:hAnsi="Arial" w:cs="Arial"/>
          <w:vertAlign w:val="superscript"/>
        </w:rPr>
        <w:t>6</w:t>
      </w:r>
      <w:r w:rsidRPr="00680F1A">
        <w:rPr>
          <w:rFonts w:ascii="Arial" w:hAnsi="Arial" w:cs="Arial"/>
        </w:rPr>
        <w:t xml:space="preserve"> sugere a necessidade de um programa de capacitação. Workshops, palestras e materiais informativos podem educar e engajar a equipe.</w:t>
      </w:r>
    </w:p>
    <w:p w14:paraId="48BD25BF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4. Coleta Seletiva Ineficaz</w:t>
      </w:r>
    </w:p>
    <w:p w14:paraId="1B5DFCF6" w14:textId="77777777" w:rsidR="005E02F3" w:rsidRPr="00680F1A" w:rsidRDefault="005E02F3">
      <w:pPr>
        <w:numPr>
          <w:ilvl w:val="0"/>
          <w:numId w:val="16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Otimizar o Processo de Coleta:</w:t>
      </w:r>
      <w:r w:rsidRPr="00680F1A">
        <w:rPr>
          <w:rFonts w:ascii="Arial" w:hAnsi="Arial" w:cs="Arial"/>
        </w:rPr>
        <w:t xml:space="preserve"> Apesar de a coleta seletiva existir, a percepção é de que ela não funciona perfeitamente</w:t>
      </w:r>
      <w:r w:rsidRPr="00680F1A">
        <w:rPr>
          <w:rFonts w:ascii="Arial" w:hAnsi="Arial" w:cs="Arial"/>
          <w:vertAlign w:val="superscript"/>
        </w:rPr>
        <w:t>7</w:t>
      </w:r>
      <w:r w:rsidRPr="00680F1A">
        <w:rPr>
          <w:rFonts w:ascii="Arial" w:hAnsi="Arial" w:cs="Arial"/>
        </w:rPr>
        <w:t>. Uma solução seria revisar a logística e a frequência da coleta além de garantir que as lixeiras estejam bem sinalizadas e distribuídas.</w:t>
      </w:r>
    </w:p>
    <w:p w14:paraId="7FBE2468" w14:textId="77777777" w:rsidR="005E02F3" w:rsidRPr="00680F1A" w:rsidRDefault="005E02F3">
      <w:pPr>
        <w:numPr>
          <w:ilvl w:val="0"/>
          <w:numId w:val="16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Promover a Conscientização:</w:t>
      </w:r>
      <w:r w:rsidRPr="00680F1A">
        <w:rPr>
          <w:rFonts w:ascii="Arial" w:hAnsi="Arial" w:cs="Arial"/>
        </w:rPr>
        <w:t xml:space="preserve"> Uma campanha interna pode incentivar a separação correta dos resíduos. Pequenas ações, como a fixação de cartazes explicativos sobre o que deve ser descartado em cada lixeira, podem fazer a diferença.</w:t>
      </w:r>
    </w:p>
    <w:p w14:paraId="3C87AF14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5. Problemas de Saúde Mental no Trabalho</w:t>
      </w:r>
    </w:p>
    <w:p w14:paraId="3C547180" w14:textId="77777777" w:rsidR="005E02F3" w:rsidRPr="00680F1A" w:rsidRDefault="005E02F3">
      <w:pPr>
        <w:numPr>
          <w:ilvl w:val="0"/>
          <w:numId w:val="17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Fomentar um Ambiente Positivo:</w:t>
      </w:r>
      <w:r w:rsidRPr="00680F1A">
        <w:rPr>
          <w:rFonts w:ascii="Arial" w:hAnsi="Arial" w:cs="Arial"/>
        </w:rPr>
        <w:t xml:space="preserve"> As reclamações sobre "muita pressão" e "falta de lazer" </w:t>
      </w:r>
      <w:r w:rsidRPr="00680F1A">
        <w:rPr>
          <w:rFonts w:ascii="Arial" w:hAnsi="Arial" w:cs="Arial"/>
          <w:vertAlign w:val="superscript"/>
        </w:rPr>
        <w:t>8</w:t>
      </w:r>
      <w:r w:rsidRPr="00680F1A">
        <w:rPr>
          <w:rFonts w:ascii="Arial" w:hAnsi="Arial" w:cs="Arial"/>
        </w:rPr>
        <w:t xml:space="preserve"> indicam a necessidade de um ambiente mais leve. Criar espaços de convivência, promover eventos de integração ou até mesmo incentivar pausas regulares pode ajudar a reduzir o estresse.</w:t>
      </w:r>
    </w:p>
    <w:p w14:paraId="0E93102C" w14:textId="77777777" w:rsidR="005E02F3" w:rsidRPr="00680F1A" w:rsidRDefault="005E02F3">
      <w:pPr>
        <w:numPr>
          <w:ilvl w:val="0"/>
          <w:numId w:val="17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Oferecer Suporte Profissional:</w:t>
      </w:r>
      <w:r w:rsidRPr="00680F1A">
        <w:rPr>
          <w:rFonts w:ascii="Arial" w:hAnsi="Arial" w:cs="Arial"/>
        </w:rPr>
        <w:t xml:space="preserve"> Considerar a possibilidade de oferecer acesso a programas de apoio psicológico ou parcerias com profissionais de saúde mental pode ser uma forma de ajudar os servidores a lidar com a pressão do dia a dia.</w:t>
      </w:r>
    </w:p>
    <w:p w14:paraId="3AE02534" w14:textId="77777777" w:rsidR="005E02F3" w:rsidRPr="00680F1A" w:rsidRDefault="005E02F3" w:rsidP="005E02F3">
      <w:pPr>
        <w:pStyle w:val="Ttulo3"/>
      </w:pPr>
      <w:bookmarkStart w:id="32" w:name="_Toc210120642"/>
      <w:bookmarkStart w:id="33" w:name="_Toc210120881"/>
      <w:bookmarkStart w:id="34" w:name="_Toc210200068"/>
      <w:r>
        <w:t>S</w:t>
      </w:r>
      <w:r w:rsidRPr="00680F1A">
        <w:t>UGESTÕES PARA EXPLORAÇÃO</w:t>
      </w:r>
      <w:bookmarkEnd w:id="32"/>
      <w:r>
        <w:t xml:space="preserve"> DOS </w:t>
      </w:r>
      <w:r w:rsidRPr="00680F1A">
        <w:t>PONTOS FORTES</w:t>
      </w:r>
      <w:bookmarkEnd w:id="33"/>
      <w:bookmarkEnd w:id="34"/>
    </w:p>
    <w:p w14:paraId="43FFFEBA" w14:textId="77777777" w:rsidR="005E02F3" w:rsidRPr="00680F1A" w:rsidRDefault="005E02F3" w:rsidP="00680F1A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>Uma parte fundamental de qualquer plano de melhoria é não apenas corrigir as fraquezas, mas também alavancar os pontos fortes para impulsionar o progresso.</w:t>
      </w:r>
    </w:p>
    <w:p w14:paraId="4EDC004F" w14:textId="77777777" w:rsidR="005E02F3" w:rsidRPr="00680F1A" w:rsidRDefault="005E02F3" w:rsidP="00680F1A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>Aqui estão algumas sugestões sobre como explorar e maximizar cada um dos pontos fortes identificados na sua análise:</w:t>
      </w:r>
    </w:p>
    <w:p w14:paraId="6904AF43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lastRenderedPageBreak/>
        <w:t>1. Fomentar o Diálogo com a Gestão</w:t>
      </w:r>
    </w:p>
    <w:p w14:paraId="73C49200" w14:textId="77777777" w:rsidR="005E02F3" w:rsidRPr="00680F1A" w:rsidRDefault="005E02F3" w:rsidP="00680F1A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>O fato de haver um bom diálogo entre a gestão e os servidores é um ativo valioso</w:t>
      </w:r>
      <w:r w:rsidRPr="00680F1A">
        <w:rPr>
          <w:rFonts w:ascii="Arial" w:hAnsi="Arial" w:cs="Arial"/>
          <w:vertAlign w:val="superscript"/>
        </w:rPr>
        <w:t>1</w:t>
      </w:r>
      <w:r w:rsidRPr="00680F1A">
        <w:rPr>
          <w:rFonts w:ascii="Arial" w:hAnsi="Arial" w:cs="Arial"/>
        </w:rPr>
        <w:t>.</w:t>
      </w:r>
    </w:p>
    <w:p w14:paraId="57220315" w14:textId="77777777" w:rsidR="005E02F3" w:rsidRPr="00680F1A" w:rsidRDefault="005E02F3">
      <w:pPr>
        <w:numPr>
          <w:ilvl w:val="0"/>
          <w:numId w:val="21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Criação de Canais Formais:</w:t>
      </w:r>
      <w:r w:rsidRPr="00680F1A">
        <w:rPr>
          <w:rFonts w:ascii="Arial" w:hAnsi="Arial" w:cs="Arial"/>
        </w:rPr>
        <w:t xml:space="preserve"> Estabelecer comitês ou grupos de trabalho, com representantes de diferentes setores, pode formalizar o bom diálogo e garantir que as sugestões e preocupações dos servidores sejam ouvidas de forma regular.</w:t>
      </w:r>
    </w:p>
    <w:p w14:paraId="4EDD2AD9" w14:textId="77777777" w:rsidR="005E02F3" w:rsidRPr="00680F1A" w:rsidRDefault="005E02F3">
      <w:pPr>
        <w:numPr>
          <w:ilvl w:val="0"/>
          <w:numId w:val="21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Incentivo a Projetos Colaborativos:</w:t>
      </w:r>
      <w:r w:rsidRPr="00680F1A">
        <w:rPr>
          <w:rFonts w:ascii="Arial" w:hAnsi="Arial" w:cs="Arial"/>
        </w:rPr>
        <w:t xml:space="preserve"> Utilizar esse canal de diálogo para cocriar soluções. Por exemplo, a gestão pode convidar os servidores a participar ativamente do planejamento de melhorias na infraestrutura ou de programas de bem-estar.</w:t>
      </w:r>
    </w:p>
    <w:p w14:paraId="15C1A818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2. Valorizar os Espaços de Convivência</w:t>
      </w:r>
    </w:p>
    <w:p w14:paraId="415A4B5A" w14:textId="77777777" w:rsidR="005E02F3" w:rsidRPr="00680F1A" w:rsidRDefault="005E02F3" w:rsidP="00680F1A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>A existência de áreas arborizadas e espaços de uso comum, tanto para os servidores quanto para a comunidade, é um ponto forte</w:t>
      </w:r>
      <w:r w:rsidRPr="00680F1A">
        <w:rPr>
          <w:rFonts w:ascii="Arial" w:hAnsi="Arial" w:cs="Arial"/>
          <w:vertAlign w:val="superscript"/>
        </w:rPr>
        <w:t>2</w:t>
      </w:r>
      <w:r w:rsidRPr="00680F1A">
        <w:rPr>
          <w:rFonts w:ascii="Arial" w:hAnsi="Arial" w:cs="Arial"/>
        </w:rPr>
        <w:t>.</w:t>
      </w:r>
    </w:p>
    <w:p w14:paraId="4009A319" w14:textId="77777777" w:rsidR="005E02F3" w:rsidRPr="00680F1A" w:rsidRDefault="005E02F3">
      <w:pPr>
        <w:numPr>
          <w:ilvl w:val="0"/>
          <w:numId w:val="22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Ocupação dos Espaços:</w:t>
      </w:r>
      <w:r w:rsidRPr="00680F1A">
        <w:rPr>
          <w:rFonts w:ascii="Arial" w:hAnsi="Arial" w:cs="Arial"/>
        </w:rPr>
        <w:t xml:space="preserve"> Criar uma programação de eventos e atividades nesses locais, como feiras culturais, encontros temáticos ou sessões de relaxamento, pode incentivar a interação entre a equipe e a comunidade.</w:t>
      </w:r>
    </w:p>
    <w:p w14:paraId="4CC2C308" w14:textId="77777777" w:rsidR="005E02F3" w:rsidRPr="00680F1A" w:rsidRDefault="005E02F3">
      <w:pPr>
        <w:numPr>
          <w:ilvl w:val="0"/>
          <w:numId w:val="22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Projetos de Paisagismo Participativos:</w:t>
      </w:r>
      <w:r w:rsidRPr="00680F1A">
        <w:rPr>
          <w:rFonts w:ascii="Arial" w:hAnsi="Arial" w:cs="Arial"/>
        </w:rPr>
        <w:t xml:space="preserve"> Convidar os servidores a participar da manutenção ou do aprimoramento dessas áreas verdes, com a criação de hortas comunitárias ou jardins, pode aumentar o senso de pertencimento e a satisfação com o ambiente.</w:t>
      </w:r>
    </w:p>
    <w:p w14:paraId="66C0F8A6" w14:textId="77777777" w:rsidR="005E02F3" w:rsidRPr="00680F1A" w:rsidRDefault="005E02F3" w:rsidP="00680F1A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3. Promover a Cultura do Reuso e da Economia de Água</w:t>
      </w:r>
    </w:p>
    <w:p w14:paraId="140FE3FB" w14:textId="77777777" w:rsidR="005E02F3" w:rsidRPr="00680F1A" w:rsidRDefault="005E02F3" w:rsidP="00680F1A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>A prática de usar copos e garrafas reutilizáveis é amplamente adotada</w:t>
      </w:r>
      <w:r w:rsidRPr="00680F1A">
        <w:rPr>
          <w:rFonts w:ascii="Arial" w:hAnsi="Arial" w:cs="Arial"/>
          <w:vertAlign w:val="superscript"/>
        </w:rPr>
        <w:t>3</w:t>
      </w:r>
      <w:r w:rsidRPr="00680F1A">
        <w:rPr>
          <w:rFonts w:ascii="Arial" w:hAnsi="Arial" w:cs="Arial"/>
        </w:rPr>
        <w:t>. Além disso, a maioria dos participantes acredita que o campus possui dispositivos para o reaproveitamento de águas pluviais</w:t>
      </w:r>
      <w:r w:rsidRPr="00680F1A">
        <w:rPr>
          <w:rFonts w:ascii="Arial" w:hAnsi="Arial" w:cs="Arial"/>
          <w:vertAlign w:val="superscript"/>
        </w:rPr>
        <w:t>4</w:t>
      </w:r>
      <w:r w:rsidRPr="00680F1A">
        <w:rPr>
          <w:rFonts w:ascii="Arial" w:hAnsi="Arial" w:cs="Arial"/>
        </w:rPr>
        <w:t>.</w:t>
      </w:r>
    </w:p>
    <w:p w14:paraId="40A9C855" w14:textId="77777777" w:rsidR="005E02F3" w:rsidRPr="00680F1A" w:rsidRDefault="005E02F3">
      <w:pPr>
        <w:numPr>
          <w:ilvl w:val="0"/>
          <w:numId w:val="23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Campanhas de Reconhecimento:</w:t>
      </w:r>
      <w:r w:rsidRPr="00680F1A">
        <w:rPr>
          <w:rFonts w:ascii="Arial" w:hAnsi="Arial" w:cs="Arial"/>
        </w:rPr>
        <w:t xml:space="preserve"> Reconhecer e dar visibilidade aos servidores que adotam essas práticas pode incentivar outros a fazerem o mesmo.</w:t>
      </w:r>
    </w:p>
    <w:p w14:paraId="4C774EE7" w14:textId="77777777" w:rsidR="005E02F3" w:rsidRPr="00680F1A" w:rsidRDefault="005E02F3">
      <w:pPr>
        <w:numPr>
          <w:ilvl w:val="0"/>
          <w:numId w:val="23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Expansão das Práticas Sustentáveis:</w:t>
      </w:r>
      <w:r w:rsidRPr="00680F1A">
        <w:rPr>
          <w:rFonts w:ascii="Arial" w:hAnsi="Arial" w:cs="Arial"/>
        </w:rPr>
        <w:t xml:space="preserve"> Utilizar o sucesso na economia de água </w:t>
      </w:r>
      <w:r>
        <w:rPr>
          <w:rFonts w:ascii="Arial" w:hAnsi="Arial" w:cs="Arial"/>
        </w:rPr>
        <w:t xml:space="preserve">com </w:t>
      </w:r>
      <w:r w:rsidRPr="00680F1A">
        <w:rPr>
          <w:rFonts w:ascii="Arial" w:hAnsi="Arial" w:cs="Arial"/>
        </w:rPr>
        <w:t>o reuso para inspirar outras iniciativas, como a racionalização do uso de energia elétrica, onde o conhecimento é baixo</w:t>
      </w:r>
      <w:r w:rsidRPr="00680F1A">
        <w:rPr>
          <w:rFonts w:ascii="Arial" w:hAnsi="Arial" w:cs="Arial"/>
          <w:vertAlign w:val="superscript"/>
        </w:rPr>
        <w:t>5</w:t>
      </w:r>
      <w:r w:rsidRPr="00680F1A">
        <w:rPr>
          <w:rFonts w:ascii="Arial" w:hAnsi="Arial" w:cs="Arial"/>
        </w:rPr>
        <w:t>. Promover a conscientização sobre esses temas pode ser mais fácil, pois já existe uma cultura de sustentabilidade.</w:t>
      </w:r>
    </w:p>
    <w:p w14:paraId="181ACE95" w14:textId="77777777" w:rsidR="005E02F3" w:rsidRPr="00680F1A" w:rsidRDefault="005E02F3">
      <w:pPr>
        <w:numPr>
          <w:ilvl w:val="0"/>
          <w:numId w:val="23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Compartilhamento de Boas Práticas:</w:t>
      </w:r>
      <w:r w:rsidRPr="00680F1A">
        <w:rPr>
          <w:rFonts w:ascii="Arial" w:hAnsi="Arial" w:cs="Arial"/>
        </w:rPr>
        <w:t xml:space="preserve"> Os servidores que têm conhecimento sobre as práticas de sustentabilidade podem ser incentivados a compartilhar seu conhecimento com os colegas, reforçando a cultura de sustentabilidade no campus.</w:t>
      </w:r>
    </w:p>
    <w:p w14:paraId="5773FBBA" w14:textId="77777777" w:rsidR="005E02F3" w:rsidRDefault="005E02F3" w:rsidP="00680F1A">
      <w:pPr>
        <w:jc w:val="both"/>
        <w:rPr>
          <w:rFonts w:ascii="Arial" w:hAnsi="Arial" w:cs="Arial"/>
        </w:rPr>
      </w:pPr>
    </w:p>
    <w:p w14:paraId="178CE0FF" w14:textId="77777777" w:rsidR="005E02F3" w:rsidRPr="00680F1A" w:rsidRDefault="005E02F3" w:rsidP="00AB7191">
      <w:pPr>
        <w:jc w:val="both"/>
        <w:rPr>
          <w:rFonts w:ascii="Arial" w:hAnsi="Arial" w:cs="Arial"/>
        </w:rPr>
      </w:pPr>
    </w:p>
    <w:p w14:paraId="12A0429F" w14:textId="77777777" w:rsidR="005E02F3" w:rsidRPr="00680F1A" w:rsidRDefault="005E02F3" w:rsidP="005E02F3">
      <w:pPr>
        <w:pStyle w:val="Ttulo3"/>
      </w:pPr>
      <w:bookmarkStart w:id="35" w:name="_Toc210120641"/>
      <w:bookmarkStart w:id="36" w:name="_Toc210120882"/>
      <w:bookmarkStart w:id="37" w:name="_Toc210200069"/>
      <w:r w:rsidRPr="00680F1A">
        <w:t>CRUZAMENTO DE DADOS E CORRELAÇÕES</w:t>
      </w:r>
      <w:bookmarkEnd w:id="35"/>
      <w:bookmarkEnd w:id="36"/>
      <w:bookmarkEnd w:id="37"/>
    </w:p>
    <w:p w14:paraId="29289924" w14:textId="77777777" w:rsidR="005E02F3" w:rsidRPr="00680F1A" w:rsidRDefault="005E02F3" w:rsidP="00AB7191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>Identificação de correlações para uma compreensão mais aprofundada da situação.</w:t>
      </w:r>
    </w:p>
    <w:p w14:paraId="1587C994" w14:textId="77777777" w:rsidR="005E02F3" w:rsidRPr="00680F1A" w:rsidRDefault="005E02F3" w:rsidP="00AB7191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>Análise da relação entre os totais e as respostas qualitativas.</w:t>
      </w:r>
    </w:p>
    <w:p w14:paraId="154D01E5" w14:textId="77777777" w:rsidR="005E02F3" w:rsidRPr="00680F1A" w:rsidRDefault="005E02F3" w:rsidP="00AB7191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1. Idade e Percepção de Saúde Física no Trabalho</w:t>
      </w:r>
    </w:p>
    <w:p w14:paraId="464E5A79" w14:textId="77777777" w:rsidR="005E02F3" w:rsidRPr="00680F1A" w:rsidRDefault="005E02F3" w:rsidP="00AB7191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lastRenderedPageBreak/>
        <w:t xml:space="preserve">A pesquisa mostra que 63,6% dos participantes acreditam que o ambiente de trabalho </w:t>
      </w:r>
      <w:r w:rsidRPr="00680F1A">
        <w:rPr>
          <w:rFonts w:ascii="Arial" w:hAnsi="Arial" w:cs="Arial"/>
          <w:b/>
          <w:bCs/>
        </w:rPr>
        <w:t>não</w:t>
      </w:r>
      <w:r w:rsidRPr="00680F1A">
        <w:rPr>
          <w:rFonts w:ascii="Arial" w:hAnsi="Arial" w:cs="Arial"/>
        </w:rPr>
        <w:t xml:space="preserve"> contribui para a sua boa saúde física</w:t>
      </w:r>
      <w:r w:rsidRPr="00680F1A">
        <w:rPr>
          <w:rFonts w:ascii="Arial" w:hAnsi="Arial" w:cs="Arial"/>
          <w:vertAlign w:val="superscript"/>
        </w:rPr>
        <w:t>1</w:t>
      </w:r>
      <w:r w:rsidRPr="00680F1A">
        <w:rPr>
          <w:rFonts w:ascii="Arial" w:hAnsi="Arial" w:cs="Arial"/>
        </w:rPr>
        <w:t>. Ao mesmo tempo, 30,8% dos participantes têm 35 anos, sendo a faixa etária mais representativa</w:t>
      </w:r>
      <w:r w:rsidRPr="00680F1A">
        <w:rPr>
          <w:rFonts w:ascii="Arial" w:hAnsi="Arial" w:cs="Arial"/>
          <w:vertAlign w:val="superscript"/>
        </w:rPr>
        <w:t>2</w:t>
      </w:r>
      <w:r w:rsidRPr="00680F1A">
        <w:rPr>
          <w:rFonts w:ascii="Arial" w:hAnsi="Arial" w:cs="Arial"/>
        </w:rPr>
        <w:t>.</w:t>
      </w:r>
    </w:p>
    <w:p w14:paraId="46F1BB35" w14:textId="77777777" w:rsidR="005E02F3" w:rsidRPr="00680F1A" w:rsidRDefault="005E02F3">
      <w:pPr>
        <w:numPr>
          <w:ilvl w:val="0"/>
          <w:numId w:val="18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Tentativa de Relação:</w:t>
      </w:r>
      <w:r w:rsidRPr="00680F1A">
        <w:rPr>
          <w:rFonts w:ascii="Arial" w:hAnsi="Arial" w:cs="Arial"/>
        </w:rPr>
        <w:t xml:space="preserve"> Pode-se inferir que a percepção negativa sobre a saúde física no trabalho é generalizada e não está restrita a uma faixa etária específica, já que o grupo de 35 anos, o mais numeroso, é uma parte da maioria que respondeu negativamente. A falta de cadeiras ergonômicas e programas de ginástica laboral, citados como razões</w:t>
      </w:r>
      <w:r w:rsidRPr="00680F1A">
        <w:rPr>
          <w:rFonts w:ascii="Arial" w:hAnsi="Arial" w:cs="Arial"/>
          <w:vertAlign w:val="superscript"/>
        </w:rPr>
        <w:t>3</w:t>
      </w:r>
      <w:r w:rsidRPr="00680F1A">
        <w:rPr>
          <w:rFonts w:ascii="Arial" w:hAnsi="Arial" w:cs="Arial"/>
        </w:rPr>
        <w:t>, são problemas estruturais que afetam a todos, independentemente da idade.</w:t>
      </w:r>
    </w:p>
    <w:p w14:paraId="42A7C5A2" w14:textId="77777777" w:rsidR="005E02F3" w:rsidRPr="00680F1A" w:rsidRDefault="005E02F3" w:rsidP="00AB7191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2. Setor de Trabalho e Percepção da Coleta Seletiva</w:t>
      </w:r>
    </w:p>
    <w:p w14:paraId="3955A87A" w14:textId="77777777" w:rsidR="005E02F3" w:rsidRPr="00680F1A" w:rsidRDefault="005E02F3" w:rsidP="00AB7191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 xml:space="preserve">Apesar de 84,6% dos servidores afirmarem que a coleta seletiva existe </w:t>
      </w:r>
      <w:r w:rsidRPr="00680F1A">
        <w:rPr>
          <w:rFonts w:ascii="Arial" w:hAnsi="Arial" w:cs="Arial"/>
          <w:vertAlign w:val="superscript"/>
        </w:rPr>
        <w:t>4</w:t>
      </w:r>
      <w:r w:rsidRPr="00680F1A">
        <w:rPr>
          <w:rFonts w:ascii="Arial" w:hAnsi="Arial" w:cs="Arial"/>
        </w:rPr>
        <w:t>, 66,7% das respostas sobre o seu funcionamento são negativas ou de desconhecimento ("Mais ou menos", "Não", "Não sei")</w:t>
      </w:r>
      <w:r w:rsidRPr="00680F1A">
        <w:rPr>
          <w:rFonts w:ascii="Arial" w:hAnsi="Arial" w:cs="Arial"/>
          <w:vertAlign w:val="superscript"/>
        </w:rPr>
        <w:t>5</w:t>
      </w:r>
      <w:r w:rsidRPr="00680F1A">
        <w:rPr>
          <w:rFonts w:ascii="Arial" w:hAnsi="Arial" w:cs="Arial"/>
        </w:rPr>
        <w:t>. O setor PPGSeD e a Secretaria dos Centros de Área foram os setores com o maior número de representantes na pesquisa (dois cada)</w:t>
      </w:r>
      <w:r w:rsidRPr="00680F1A">
        <w:rPr>
          <w:rFonts w:ascii="Arial" w:hAnsi="Arial" w:cs="Arial"/>
          <w:vertAlign w:val="superscript"/>
        </w:rPr>
        <w:t>6</w:t>
      </w:r>
      <w:r w:rsidRPr="00680F1A">
        <w:rPr>
          <w:rFonts w:ascii="Arial" w:hAnsi="Arial" w:cs="Arial"/>
        </w:rPr>
        <w:t>.</w:t>
      </w:r>
    </w:p>
    <w:p w14:paraId="262D14E2" w14:textId="77777777" w:rsidR="005E02F3" w:rsidRPr="00680F1A" w:rsidRDefault="005E02F3">
      <w:pPr>
        <w:numPr>
          <w:ilvl w:val="0"/>
          <w:numId w:val="19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Tentativa de Relação:</w:t>
      </w:r>
      <w:r w:rsidRPr="00680F1A">
        <w:rPr>
          <w:rFonts w:ascii="Arial" w:hAnsi="Arial" w:cs="Arial"/>
        </w:rPr>
        <w:t xml:space="preserve"> Não é possível dizer se os servidores do PPGSeD ou da Secretaria dos Centros de Área foram os que responderam sobre o funcionamento da coleta. No entanto, o fato de que a maioria que tem contato com a prática não sabe se ela funciona perfeitamente sugere que o problema é sistêmico e afeta diversos setores, independentemente da área de atuação. A falta de conhecimento sobre o funcionamento pode estar ligada a uma comunicação ineficaz sobre a destinação final dos resíduos.</w:t>
      </w:r>
    </w:p>
    <w:p w14:paraId="2A86DD4C" w14:textId="77777777" w:rsidR="005E02F3" w:rsidRPr="00680F1A" w:rsidRDefault="005E02F3" w:rsidP="00AB7191">
      <w:pPr>
        <w:jc w:val="both"/>
        <w:rPr>
          <w:rFonts w:ascii="Arial" w:hAnsi="Arial" w:cs="Arial"/>
          <w:b/>
          <w:bCs/>
        </w:rPr>
      </w:pPr>
      <w:r w:rsidRPr="00680F1A">
        <w:rPr>
          <w:rFonts w:ascii="Arial" w:hAnsi="Arial" w:cs="Arial"/>
          <w:b/>
          <w:bCs/>
        </w:rPr>
        <w:t>3. Condições do Ambiente Físico e Saúde Mental</w:t>
      </w:r>
    </w:p>
    <w:p w14:paraId="12E4731F" w14:textId="77777777" w:rsidR="005E02F3" w:rsidRPr="00680F1A" w:rsidRDefault="005E02F3" w:rsidP="00AB7191">
      <w:pPr>
        <w:jc w:val="both"/>
        <w:rPr>
          <w:rFonts w:ascii="Arial" w:hAnsi="Arial" w:cs="Arial"/>
        </w:rPr>
      </w:pPr>
      <w:r w:rsidRPr="00680F1A">
        <w:rPr>
          <w:rFonts w:ascii="Arial" w:hAnsi="Arial" w:cs="Arial"/>
        </w:rPr>
        <w:t>Apenas 60% dos participantes consideram que o ambiente de trabalho contribui para a sua boa saúde mental</w:t>
      </w:r>
      <w:r w:rsidRPr="00680F1A">
        <w:rPr>
          <w:rFonts w:ascii="Arial" w:hAnsi="Arial" w:cs="Arial"/>
          <w:vertAlign w:val="superscript"/>
        </w:rPr>
        <w:t>7</w:t>
      </w:r>
      <w:r w:rsidRPr="00680F1A">
        <w:rPr>
          <w:rFonts w:ascii="Arial" w:hAnsi="Arial" w:cs="Arial"/>
        </w:rPr>
        <w:t xml:space="preserve">. Uma das respostas que justifica a percepção negativa ("Muita pressão", "Muita cobrança") </w:t>
      </w:r>
      <w:r w:rsidRPr="00680F1A">
        <w:rPr>
          <w:rFonts w:ascii="Arial" w:hAnsi="Arial" w:cs="Arial"/>
          <w:vertAlign w:val="superscript"/>
        </w:rPr>
        <w:t>8</w:t>
      </w:r>
      <w:r w:rsidRPr="00680F1A">
        <w:rPr>
          <w:rFonts w:ascii="Arial" w:hAnsi="Arial" w:cs="Arial"/>
        </w:rPr>
        <w:t>também aponta para problemas estruturais, como o aumento da sensação térmica após o corte de árvores</w:t>
      </w:r>
      <w:r w:rsidRPr="00680F1A">
        <w:rPr>
          <w:rFonts w:ascii="Arial" w:hAnsi="Arial" w:cs="Arial"/>
          <w:vertAlign w:val="superscript"/>
        </w:rPr>
        <w:t>9</w:t>
      </w:r>
      <w:r w:rsidRPr="00680F1A">
        <w:rPr>
          <w:rFonts w:ascii="Arial" w:hAnsi="Arial" w:cs="Arial"/>
        </w:rPr>
        <w:t>.</w:t>
      </w:r>
    </w:p>
    <w:p w14:paraId="61211CD0" w14:textId="77777777" w:rsidR="005E02F3" w:rsidRPr="00680F1A" w:rsidRDefault="005E02F3">
      <w:pPr>
        <w:numPr>
          <w:ilvl w:val="0"/>
          <w:numId w:val="20"/>
        </w:numPr>
        <w:spacing w:line="278" w:lineRule="auto"/>
        <w:jc w:val="both"/>
        <w:rPr>
          <w:rFonts w:ascii="Arial" w:hAnsi="Arial" w:cs="Arial"/>
        </w:rPr>
      </w:pPr>
      <w:r w:rsidRPr="00680F1A">
        <w:rPr>
          <w:rFonts w:ascii="Arial" w:hAnsi="Arial" w:cs="Arial"/>
          <w:b/>
          <w:bCs/>
        </w:rPr>
        <w:t>Tentativa de Relação:</w:t>
      </w:r>
      <w:r w:rsidRPr="00680F1A">
        <w:rPr>
          <w:rFonts w:ascii="Arial" w:hAnsi="Arial" w:cs="Arial"/>
        </w:rPr>
        <w:t xml:space="preserve"> É possível que as condições físicas do ambiente (como a sensação térmica e a falta de paisagens) tenham um impacto direto na saúde mental dos servidores. A resposta que aponta o corte de árvores como um fator negativo sugere uma correlação entre a qualidade do ambiente e o bem-estar psicológico.</w:t>
      </w:r>
    </w:p>
    <w:p w14:paraId="4E5B4C60" w14:textId="77777777" w:rsidR="005E02F3" w:rsidRPr="00680F1A" w:rsidRDefault="005E02F3" w:rsidP="00AB7191">
      <w:pPr>
        <w:jc w:val="both"/>
        <w:rPr>
          <w:rFonts w:ascii="Arial" w:hAnsi="Arial" w:cs="Arial"/>
        </w:rPr>
      </w:pPr>
    </w:p>
    <w:p w14:paraId="1F8DDF89" w14:textId="77777777" w:rsidR="005E02F3" w:rsidRPr="00680F1A" w:rsidRDefault="005E02F3" w:rsidP="00AB7191">
      <w:pPr>
        <w:jc w:val="both"/>
        <w:rPr>
          <w:rFonts w:ascii="Arial" w:hAnsi="Arial" w:cs="Arial"/>
        </w:rPr>
      </w:pPr>
    </w:p>
    <w:sectPr w:rsidR="005E02F3" w:rsidRPr="00680F1A" w:rsidSect="0038692C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7975B" w14:textId="77777777" w:rsidR="00BA5514" w:rsidRDefault="00BA5514" w:rsidP="000F5512">
      <w:pPr>
        <w:spacing w:after="0" w:line="240" w:lineRule="auto"/>
      </w:pPr>
      <w:r>
        <w:separator/>
      </w:r>
    </w:p>
  </w:endnote>
  <w:endnote w:type="continuationSeparator" w:id="0">
    <w:p w14:paraId="26404270" w14:textId="77777777" w:rsidR="00BA5514" w:rsidRDefault="00BA5514" w:rsidP="000F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2538" w14:textId="77777777" w:rsidR="00BA5514" w:rsidRDefault="00BA5514" w:rsidP="000F5512">
      <w:pPr>
        <w:spacing w:after="0" w:line="240" w:lineRule="auto"/>
      </w:pPr>
      <w:r>
        <w:separator/>
      </w:r>
    </w:p>
  </w:footnote>
  <w:footnote w:type="continuationSeparator" w:id="0">
    <w:p w14:paraId="1E813392" w14:textId="77777777" w:rsidR="00BA5514" w:rsidRDefault="00BA5514" w:rsidP="000F5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9501" w14:textId="0F34BDA5" w:rsidR="000F5512" w:rsidRDefault="00000000">
    <w:pPr>
      <w:pStyle w:val="Cabealho"/>
    </w:pPr>
    <w:r>
      <w:rPr>
        <w:noProof/>
      </w:rPr>
      <w:pict w14:anchorId="755C0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1094" o:spid="_x0000_s1027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A4-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0E95" w14:textId="66EF0E66" w:rsidR="000F5512" w:rsidRDefault="00000000">
    <w:pPr>
      <w:pStyle w:val="Cabealho"/>
    </w:pPr>
    <w:r>
      <w:rPr>
        <w:noProof/>
      </w:rPr>
      <w:pict w14:anchorId="7C083E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1095" o:spid="_x0000_s1028" type="#_x0000_t75" style="position:absolute;margin-left:0;margin-top:0;width:595.4pt;height:842.15pt;z-index:-251654144;mso-position-horizontal:center;mso-position-horizontal-relative:margin;mso-position-vertical:center;mso-position-vertical-relative:margin" o:allowincell="f">
          <v:imagedata r:id="rId1" o:title="A4-modelo"/>
          <w10:wrap anchorx="margin" anchory="margin"/>
        </v:shape>
      </w:pict>
    </w:r>
    <w:r w:rsidR="000F5512">
      <w:rPr>
        <w:noProof/>
      </w:rPr>
      <w:drawing>
        <wp:anchor distT="0" distB="0" distL="114300" distR="114300" simplePos="0" relativeHeight="251659264" behindDoc="1" locked="0" layoutInCell="1" allowOverlap="1" wp14:anchorId="171E6B4E" wp14:editId="1FE5225E">
          <wp:simplePos x="0" y="0"/>
          <wp:positionH relativeFrom="column">
            <wp:posOffset>3298503</wp:posOffset>
          </wp:positionH>
          <wp:positionV relativeFrom="paragraph">
            <wp:posOffset>-217170</wp:posOffset>
          </wp:positionV>
          <wp:extent cx="2330450" cy="709295"/>
          <wp:effectExtent l="0" t="0" r="0" b="0"/>
          <wp:wrapTight wrapText="bothSides">
            <wp:wrapPolygon edited="0">
              <wp:start x="1942" y="1740"/>
              <wp:lineTo x="706" y="8702"/>
              <wp:lineTo x="530" y="15083"/>
              <wp:lineTo x="2295" y="18564"/>
              <wp:lineTo x="3531" y="19724"/>
              <wp:lineTo x="4591" y="19724"/>
              <wp:lineTo x="14478" y="18564"/>
              <wp:lineTo x="21011" y="16244"/>
              <wp:lineTo x="21188" y="6381"/>
              <wp:lineTo x="18716" y="4641"/>
              <wp:lineTo x="4767" y="1740"/>
              <wp:lineTo x="1942" y="174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97" b="18275"/>
                  <a:stretch/>
                </pic:blipFill>
                <pic:spPr bwMode="auto">
                  <a:xfrm>
                    <a:off x="0" y="0"/>
                    <a:ext cx="233045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512">
      <w:rPr>
        <w:noProof/>
      </w:rPr>
      <w:drawing>
        <wp:anchor distT="0" distB="0" distL="114300" distR="114300" simplePos="0" relativeHeight="251658240" behindDoc="1" locked="0" layoutInCell="1" allowOverlap="1" wp14:anchorId="37AA03DE" wp14:editId="4032E70E">
          <wp:simplePos x="0" y="0"/>
          <wp:positionH relativeFrom="column">
            <wp:posOffset>-220345</wp:posOffset>
          </wp:positionH>
          <wp:positionV relativeFrom="paragraph">
            <wp:posOffset>-82550</wp:posOffset>
          </wp:positionV>
          <wp:extent cx="1950720" cy="477520"/>
          <wp:effectExtent l="0" t="0" r="0" b="0"/>
          <wp:wrapTight wrapText="bothSides">
            <wp:wrapPolygon edited="0">
              <wp:start x="211" y="0"/>
              <wp:lineTo x="211" y="19819"/>
              <wp:lineTo x="14766" y="20681"/>
              <wp:lineTo x="16031" y="20681"/>
              <wp:lineTo x="20461" y="19819"/>
              <wp:lineTo x="21094" y="16372"/>
              <wp:lineTo x="20883" y="0"/>
              <wp:lineTo x="21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1747" w14:textId="7F8E1E4E" w:rsidR="000F5512" w:rsidRDefault="00000000">
    <w:pPr>
      <w:pStyle w:val="Cabealho"/>
    </w:pPr>
    <w:r>
      <w:rPr>
        <w:noProof/>
      </w:rPr>
      <w:pict w14:anchorId="0A2D84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1093" o:spid="_x0000_s1026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A4-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97"/>
    <w:multiLevelType w:val="multilevel"/>
    <w:tmpl w:val="A280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1042"/>
    <w:multiLevelType w:val="multilevel"/>
    <w:tmpl w:val="B6FC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B0901"/>
    <w:multiLevelType w:val="multilevel"/>
    <w:tmpl w:val="14AE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1221A"/>
    <w:multiLevelType w:val="multilevel"/>
    <w:tmpl w:val="F192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35B5D"/>
    <w:multiLevelType w:val="multilevel"/>
    <w:tmpl w:val="AFAA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E74F9"/>
    <w:multiLevelType w:val="multilevel"/>
    <w:tmpl w:val="85B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865F0F"/>
    <w:multiLevelType w:val="multilevel"/>
    <w:tmpl w:val="0624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6628B"/>
    <w:multiLevelType w:val="multilevel"/>
    <w:tmpl w:val="9488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F4E11"/>
    <w:multiLevelType w:val="multilevel"/>
    <w:tmpl w:val="5DB0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27991"/>
    <w:multiLevelType w:val="multilevel"/>
    <w:tmpl w:val="1CC8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8367E"/>
    <w:multiLevelType w:val="multilevel"/>
    <w:tmpl w:val="99DC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33036E"/>
    <w:multiLevelType w:val="multilevel"/>
    <w:tmpl w:val="620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DB7FFC"/>
    <w:multiLevelType w:val="multilevel"/>
    <w:tmpl w:val="92AC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B00E22"/>
    <w:multiLevelType w:val="multilevel"/>
    <w:tmpl w:val="DCDE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0D6390"/>
    <w:multiLevelType w:val="multilevel"/>
    <w:tmpl w:val="9E30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6B7432"/>
    <w:multiLevelType w:val="multilevel"/>
    <w:tmpl w:val="02D2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923A9D"/>
    <w:multiLevelType w:val="multilevel"/>
    <w:tmpl w:val="A1D0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5D15F1"/>
    <w:multiLevelType w:val="multilevel"/>
    <w:tmpl w:val="E8A6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DA4207"/>
    <w:multiLevelType w:val="multilevel"/>
    <w:tmpl w:val="8628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262706"/>
    <w:multiLevelType w:val="multilevel"/>
    <w:tmpl w:val="8120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4B1DA7"/>
    <w:multiLevelType w:val="hybridMultilevel"/>
    <w:tmpl w:val="860A93A0"/>
    <w:lvl w:ilvl="0" w:tplc="E37239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AEE2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68C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644C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200A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569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A8EA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1421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F0D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6606BB"/>
    <w:multiLevelType w:val="multilevel"/>
    <w:tmpl w:val="D072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FB2247"/>
    <w:multiLevelType w:val="multilevel"/>
    <w:tmpl w:val="5390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416F61"/>
    <w:multiLevelType w:val="multilevel"/>
    <w:tmpl w:val="7566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A04EF3"/>
    <w:multiLevelType w:val="hybridMultilevel"/>
    <w:tmpl w:val="2ABE4A12"/>
    <w:lvl w:ilvl="0" w:tplc="24982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99E13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B0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767E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2A5C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E0D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9823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6A3C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3EF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19218A"/>
    <w:multiLevelType w:val="multilevel"/>
    <w:tmpl w:val="A830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A7C0A"/>
    <w:multiLevelType w:val="multilevel"/>
    <w:tmpl w:val="B6D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877C59"/>
    <w:multiLevelType w:val="multilevel"/>
    <w:tmpl w:val="88BC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E0304A"/>
    <w:multiLevelType w:val="multilevel"/>
    <w:tmpl w:val="7D8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61099D"/>
    <w:multiLevelType w:val="multilevel"/>
    <w:tmpl w:val="EEBE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054B6C"/>
    <w:multiLevelType w:val="multilevel"/>
    <w:tmpl w:val="832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BD1F9B"/>
    <w:multiLevelType w:val="multilevel"/>
    <w:tmpl w:val="5D8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D27F9C"/>
    <w:multiLevelType w:val="multilevel"/>
    <w:tmpl w:val="C762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077A31"/>
    <w:multiLevelType w:val="multilevel"/>
    <w:tmpl w:val="13FC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0338F4"/>
    <w:multiLevelType w:val="multilevel"/>
    <w:tmpl w:val="685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66544C"/>
    <w:multiLevelType w:val="multilevel"/>
    <w:tmpl w:val="7F6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614DBA"/>
    <w:multiLevelType w:val="multilevel"/>
    <w:tmpl w:val="5E6C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C828D1"/>
    <w:multiLevelType w:val="multilevel"/>
    <w:tmpl w:val="3F6A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002A51"/>
    <w:multiLevelType w:val="multilevel"/>
    <w:tmpl w:val="2C96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A478DE"/>
    <w:multiLevelType w:val="multilevel"/>
    <w:tmpl w:val="65AA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1F4371"/>
    <w:multiLevelType w:val="multilevel"/>
    <w:tmpl w:val="FCDC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246AD5"/>
    <w:multiLevelType w:val="multilevel"/>
    <w:tmpl w:val="97C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3313FC"/>
    <w:multiLevelType w:val="multilevel"/>
    <w:tmpl w:val="CF28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B159BE"/>
    <w:multiLevelType w:val="multilevel"/>
    <w:tmpl w:val="0920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B0176F"/>
    <w:multiLevelType w:val="multilevel"/>
    <w:tmpl w:val="605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292DE5"/>
    <w:multiLevelType w:val="multilevel"/>
    <w:tmpl w:val="CD2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134441">
    <w:abstractNumId w:val="3"/>
  </w:num>
  <w:num w:numId="2" w16cid:durableId="1231227961">
    <w:abstractNumId w:val="4"/>
  </w:num>
  <w:num w:numId="3" w16cid:durableId="767042426">
    <w:abstractNumId w:val="5"/>
  </w:num>
  <w:num w:numId="4" w16cid:durableId="612908490">
    <w:abstractNumId w:val="18"/>
  </w:num>
  <w:num w:numId="5" w16cid:durableId="248656655">
    <w:abstractNumId w:val="17"/>
  </w:num>
  <w:num w:numId="6" w16cid:durableId="1616904571">
    <w:abstractNumId w:val="8"/>
  </w:num>
  <w:num w:numId="7" w16cid:durableId="285046452">
    <w:abstractNumId w:val="42"/>
  </w:num>
  <w:num w:numId="8" w16cid:durableId="1862013225">
    <w:abstractNumId w:val="14"/>
  </w:num>
  <w:num w:numId="9" w16cid:durableId="299850110">
    <w:abstractNumId w:val="38"/>
  </w:num>
  <w:num w:numId="10" w16cid:durableId="1138568342">
    <w:abstractNumId w:val="39"/>
  </w:num>
  <w:num w:numId="11" w16cid:durableId="2146003257">
    <w:abstractNumId w:val="16"/>
  </w:num>
  <w:num w:numId="12" w16cid:durableId="1419254176">
    <w:abstractNumId w:val="37"/>
  </w:num>
  <w:num w:numId="13" w16cid:durableId="999623022">
    <w:abstractNumId w:val="11"/>
  </w:num>
  <w:num w:numId="14" w16cid:durableId="867596681">
    <w:abstractNumId w:val="40"/>
  </w:num>
  <w:num w:numId="15" w16cid:durableId="2126002625">
    <w:abstractNumId w:val="25"/>
  </w:num>
  <w:num w:numId="16" w16cid:durableId="862131426">
    <w:abstractNumId w:val="32"/>
  </w:num>
  <w:num w:numId="17" w16cid:durableId="1571772537">
    <w:abstractNumId w:val="28"/>
  </w:num>
  <w:num w:numId="18" w16cid:durableId="880166808">
    <w:abstractNumId w:val="36"/>
  </w:num>
  <w:num w:numId="19" w16cid:durableId="879322462">
    <w:abstractNumId w:val="27"/>
  </w:num>
  <w:num w:numId="20" w16cid:durableId="830869134">
    <w:abstractNumId w:val="7"/>
  </w:num>
  <w:num w:numId="21" w16cid:durableId="876966022">
    <w:abstractNumId w:val="44"/>
  </w:num>
  <w:num w:numId="22" w16cid:durableId="1802453264">
    <w:abstractNumId w:val="13"/>
  </w:num>
  <w:num w:numId="23" w16cid:durableId="1543326145">
    <w:abstractNumId w:val="22"/>
  </w:num>
  <w:num w:numId="24" w16cid:durableId="365447384">
    <w:abstractNumId w:val="26"/>
  </w:num>
  <w:num w:numId="25" w16cid:durableId="239751315">
    <w:abstractNumId w:val="33"/>
  </w:num>
  <w:num w:numId="26" w16cid:durableId="747729540">
    <w:abstractNumId w:val="35"/>
  </w:num>
  <w:num w:numId="27" w16cid:durableId="61949589">
    <w:abstractNumId w:val="6"/>
  </w:num>
  <w:num w:numId="28" w16cid:durableId="1631279187">
    <w:abstractNumId w:val="0"/>
  </w:num>
  <w:num w:numId="29" w16cid:durableId="1730375491">
    <w:abstractNumId w:val="20"/>
  </w:num>
  <w:num w:numId="30" w16cid:durableId="130831692">
    <w:abstractNumId w:val="24"/>
  </w:num>
  <w:num w:numId="31" w16cid:durableId="2012175927">
    <w:abstractNumId w:val="45"/>
  </w:num>
  <w:num w:numId="32" w16cid:durableId="1662657250">
    <w:abstractNumId w:val="19"/>
  </w:num>
  <w:num w:numId="33" w16cid:durableId="2139644325">
    <w:abstractNumId w:val="1"/>
  </w:num>
  <w:num w:numId="34" w16cid:durableId="1897692342">
    <w:abstractNumId w:val="21"/>
  </w:num>
  <w:num w:numId="35" w16cid:durableId="2034725949">
    <w:abstractNumId w:val="12"/>
  </w:num>
  <w:num w:numId="36" w16cid:durableId="1255671030">
    <w:abstractNumId w:val="10"/>
  </w:num>
  <w:num w:numId="37" w16cid:durableId="866217098">
    <w:abstractNumId w:val="2"/>
  </w:num>
  <w:num w:numId="38" w16cid:durableId="1712876152">
    <w:abstractNumId w:val="29"/>
  </w:num>
  <w:num w:numId="39" w16cid:durableId="720328982">
    <w:abstractNumId w:val="23"/>
  </w:num>
  <w:num w:numId="40" w16cid:durableId="423188716">
    <w:abstractNumId w:val="41"/>
  </w:num>
  <w:num w:numId="41" w16cid:durableId="814906415">
    <w:abstractNumId w:val="30"/>
  </w:num>
  <w:num w:numId="42" w16cid:durableId="1352296128">
    <w:abstractNumId w:val="43"/>
  </w:num>
  <w:num w:numId="43" w16cid:durableId="1824470909">
    <w:abstractNumId w:val="15"/>
  </w:num>
  <w:num w:numId="44" w16cid:durableId="132064289">
    <w:abstractNumId w:val="34"/>
  </w:num>
  <w:num w:numId="45" w16cid:durableId="57022345">
    <w:abstractNumId w:val="31"/>
  </w:num>
  <w:num w:numId="46" w16cid:durableId="1836988883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12"/>
    <w:rsid w:val="0006300B"/>
    <w:rsid w:val="00066A57"/>
    <w:rsid w:val="00067437"/>
    <w:rsid w:val="000D1F91"/>
    <w:rsid w:val="000F5512"/>
    <w:rsid w:val="00120339"/>
    <w:rsid w:val="001E6E20"/>
    <w:rsid w:val="001F2CF5"/>
    <w:rsid w:val="002603C7"/>
    <w:rsid w:val="002A5359"/>
    <w:rsid w:val="003819D4"/>
    <w:rsid w:val="0038692C"/>
    <w:rsid w:val="003A4CC1"/>
    <w:rsid w:val="003D33CF"/>
    <w:rsid w:val="0040366F"/>
    <w:rsid w:val="00452D45"/>
    <w:rsid w:val="004D02B1"/>
    <w:rsid w:val="004F5D1C"/>
    <w:rsid w:val="005D3D3D"/>
    <w:rsid w:val="005E02F3"/>
    <w:rsid w:val="00650B07"/>
    <w:rsid w:val="006654F3"/>
    <w:rsid w:val="00841C5B"/>
    <w:rsid w:val="008B43EE"/>
    <w:rsid w:val="00961DA0"/>
    <w:rsid w:val="009E2E5F"/>
    <w:rsid w:val="00A05B6C"/>
    <w:rsid w:val="00A46D6A"/>
    <w:rsid w:val="00A907A9"/>
    <w:rsid w:val="00A929DF"/>
    <w:rsid w:val="00AB114B"/>
    <w:rsid w:val="00B625BC"/>
    <w:rsid w:val="00B73B34"/>
    <w:rsid w:val="00BA5514"/>
    <w:rsid w:val="00BA58B5"/>
    <w:rsid w:val="00BB542D"/>
    <w:rsid w:val="00BC19BD"/>
    <w:rsid w:val="00C43DBD"/>
    <w:rsid w:val="00C64A44"/>
    <w:rsid w:val="00C76E71"/>
    <w:rsid w:val="00CE3202"/>
    <w:rsid w:val="00D27151"/>
    <w:rsid w:val="00D67D0F"/>
    <w:rsid w:val="00D84969"/>
    <w:rsid w:val="00DC46FB"/>
    <w:rsid w:val="00E32957"/>
    <w:rsid w:val="00E64E01"/>
    <w:rsid w:val="00E66A6B"/>
    <w:rsid w:val="00F6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69DDE"/>
  <w15:chartTrackingRefBased/>
  <w15:docId w15:val="{CF3F6CC9-6547-4E4B-9AB1-7559A29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6A57"/>
    <w:pPr>
      <w:keepNext/>
      <w:keepLines/>
      <w:spacing w:before="360" w:after="80" w:line="360" w:lineRule="auto"/>
      <w:jc w:val="both"/>
      <w:outlineLvl w:val="0"/>
    </w:pPr>
    <w:rPr>
      <w:rFonts w:ascii="Aptos Narrow" w:eastAsiaTheme="majorEastAsia" w:hAnsi="Aptos Narrow" w:cstheme="majorBidi"/>
      <w:b/>
      <w:color w:val="000000" w:themeColor="text1"/>
      <w:sz w:val="36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6A57"/>
    <w:pPr>
      <w:keepNext/>
      <w:keepLines/>
      <w:spacing w:before="160" w:after="80" w:line="240" w:lineRule="auto"/>
      <w:jc w:val="both"/>
      <w:outlineLvl w:val="1"/>
    </w:pPr>
    <w:rPr>
      <w:rFonts w:ascii="Aptos Narrow" w:eastAsiaTheme="majorEastAsia" w:hAnsi="Aptos Narrow" w:cstheme="majorBidi"/>
      <w:b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66A57"/>
    <w:pPr>
      <w:keepNext/>
      <w:keepLines/>
      <w:spacing w:before="160" w:after="80"/>
      <w:outlineLvl w:val="2"/>
    </w:pPr>
    <w:rPr>
      <w:rFonts w:ascii="Aptos Narrow" w:eastAsiaTheme="majorEastAsia" w:hAnsi="Aptos Narrow" w:cstheme="majorBidi"/>
      <w:b/>
      <w:color w:val="000000" w:themeColor="text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5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5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5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5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5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5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6A57"/>
    <w:rPr>
      <w:rFonts w:ascii="Aptos Narrow" w:eastAsiaTheme="majorEastAsia" w:hAnsi="Aptos Narrow" w:cstheme="majorBidi"/>
      <w:b/>
      <w:color w:val="000000" w:themeColor="text1"/>
      <w:sz w:val="36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66A57"/>
    <w:rPr>
      <w:rFonts w:ascii="Aptos Narrow" w:eastAsiaTheme="majorEastAsia" w:hAnsi="Aptos Narrow" w:cstheme="majorBidi"/>
      <w:b/>
      <w:color w:val="000000" w:themeColor="text1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66A57"/>
    <w:rPr>
      <w:rFonts w:ascii="Aptos Narrow" w:eastAsiaTheme="majorEastAsia" w:hAnsi="Aptos Narrow" w:cstheme="majorBidi"/>
      <w:b/>
      <w:color w:val="000000" w:themeColor="text1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55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551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55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55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55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55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5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5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5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5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5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55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55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55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5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55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551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F5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5512"/>
  </w:style>
  <w:style w:type="paragraph" w:styleId="Rodap">
    <w:name w:val="footer"/>
    <w:basedOn w:val="Normal"/>
    <w:link w:val="RodapChar"/>
    <w:uiPriority w:val="99"/>
    <w:unhideWhenUsed/>
    <w:rsid w:val="000F5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5512"/>
  </w:style>
  <w:style w:type="character" w:styleId="Hyperlink">
    <w:name w:val="Hyperlink"/>
    <w:basedOn w:val="Fontepargpadro"/>
    <w:uiPriority w:val="99"/>
    <w:unhideWhenUsed/>
    <w:rsid w:val="00E32957"/>
    <w:rPr>
      <w:color w:val="467886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2957"/>
    <w:rPr>
      <w:color w:val="96607D"/>
      <w:u w:val="single"/>
    </w:rPr>
  </w:style>
  <w:style w:type="paragraph" w:customStyle="1" w:styleId="msonormal0">
    <w:name w:val="msonormal"/>
    <w:basedOn w:val="Normal"/>
    <w:rsid w:val="00E3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3">
    <w:name w:val="xl63"/>
    <w:basedOn w:val="Normal"/>
    <w:rsid w:val="00E3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64">
    <w:name w:val="xl64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E32957"/>
    <w:pPr>
      <w:pBdr>
        <w:top w:val="single" w:sz="4" w:space="0" w:color="ABABAB"/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E32957"/>
    <w:pPr>
      <w:pBdr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8">
    <w:name w:val="xl68"/>
    <w:basedOn w:val="Normal"/>
    <w:rsid w:val="00E32957"/>
    <w:pPr>
      <w:pBdr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9">
    <w:name w:val="xl69"/>
    <w:basedOn w:val="Normal"/>
    <w:rsid w:val="00E32957"/>
    <w:pPr>
      <w:pBdr>
        <w:top w:val="single" w:sz="4" w:space="0" w:color="ABABAB"/>
        <w:left w:val="single" w:sz="4" w:space="0" w:color="ABABAB"/>
        <w:bottom w:val="single" w:sz="4" w:space="0" w:color="ABABAB"/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0">
    <w:name w:val="xl70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1">
    <w:name w:val="xl71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2">
    <w:name w:val="xl72"/>
    <w:basedOn w:val="Normal"/>
    <w:rsid w:val="00E32957"/>
    <w:pPr>
      <w:pBdr>
        <w:top w:val="single" w:sz="4" w:space="0" w:color="ABABAB"/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3">
    <w:name w:val="xl73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4">
    <w:name w:val="xl74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5">
    <w:name w:val="xl75"/>
    <w:basedOn w:val="Normal"/>
    <w:rsid w:val="00E32957"/>
    <w:pPr>
      <w:pBdr>
        <w:top w:val="single" w:sz="4" w:space="0" w:color="ABABAB"/>
        <w:right w:val="single" w:sz="4" w:space="0" w:color="ABABAB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6">
    <w:name w:val="xl76"/>
    <w:basedOn w:val="Normal"/>
    <w:rsid w:val="00E32957"/>
    <w:pPr>
      <w:pBdr>
        <w:top w:val="single" w:sz="4" w:space="0" w:color="ABABAB"/>
        <w:lef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77">
    <w:name w:val="xl77"/>
    <w:basedOn w:val="Normal"/>
    <w:rsid w:val="00E32957"/>
    <w:pPr>
      <w:pBdr>
        <w:left w:val="single" w:sz="4" w:space="7" w:color="ABABA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8">
    <w:name w:val="xl78"/>
    <w:basedOn w:val="Normal"/>
    <w:rsid w:val="00E32957"/>
    <w:pPr>
      <w:pBdr>
        <w:top w:val="single" w:sz="4" w:space="0" w:color="ABABAB"/>
        <w:left w:val="single" w:sz="4" w:space="7" w:color="ABABA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9">
    <w:name w:val="xl79"/>
    <w:basedOn w:val="Normal"/>
    <w:rsid w:val="00E32957"/>
    <w:pPr>
      <w:pBdr>
        <w:top w:val="single" w:sz="4" w:space="0" w:color="ABABAB"/>
        <w:left w:val="single" w:sz="4" w:space="0" w:color="ABABAB"/>
        <w:bottom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0">
    <w:name w:val="xl80"/>
    <w:basedOn w:val="Normal"/>
    <w:rsid w:val="00E32957"/>
    <w:pPr>
      <w:pBdr>
        <w:top w:val="single" w:sz="4" w:space="0" w:color="ABABAB"/>
        <w:left w:val="single" w:sz="4" w:space="0" w:color="ABABAB"/>
        <w:bottom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1">
    <w:name w:val="xl81"/>
    <w:basedOn w:val="Normal"/>
    <w:rsid w:val="00E32957"/>
    <w:pPr>
      <w:pBdr>
        <w:top w:val="single" w:sz="4" w:space="0" w:color="ABABAB"/>
        <w:bottom w:val="single" w:sz="4" w:space="0" w:color="ABABAB"/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2">
    <w:name w:val="xl82"/>
    <w:basedOn w:val="Normal"/>
    <w:rsid w:val="00E32957"/>
    <w:pPr>
      <w:pBdr>
        <w:left w:val="single" w:sz="4" w:space="14" w:color="ABABAB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83">
    <w:name w:val="xl83"/>
    <w:basedOn w:val="Normal"/>
    <w:rsid w:val="00E32957"/>
    <w:pPr>
      <w:pBdr>
        <w:top w:val="single" w:sz="4" w:space="0" w:color="ABABAB"/>
        <w:bottom w:val="single" w:sz="4" w:space="0" w:color="ABABAB"/>
        <w:right w:val="single" w:sz="4" w:space="0" w:color="ABABA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84">
    <w:name w:val="xl84"/>
    <w:basedOn w:val="Normal"/>
    <w:rsid w:val="00E32957"/>
    <w:pPr>
      <w:pBdr>
        <w:left w:val="single" w:sz="4" w:space="14" w:color="ABABAB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066A57"/>
    <w:pPr>
      <w:spacing w:before="240" w:after="0" w:line="259" w:lineRule="auto"/>
      <w:jc w:val="left"/>
      <w:outlineLvl w:val="9"/>
    </w:pPr>
    <w:rPr>
      <w:rFonts w:asciiTheme="majorHAnsi" w:hAnsiTheme="majorHAnsi"/>
      <w:color w:val="0F4761" w:themeColor="accent1" w:themeShade="BF"/>
      <w:kern w:val="0"/>
      <w:sz w:val="32"/>
      <w:szCs w:val="3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2A5359"/>
    <w:pPr>
      <w:tabs>
        <w:tab w:val="left" w:pos="480"/>
        <w:tab w:val="right" w:leader="dot" w:pos="9061"/>
      </w:tabs>
      <w:spacing w:after="0" w:line="360" w:lineRule="auto"/>
      <w:jc w:val="both"/>
    </w:pPr>
    <w:rPr>
      <w:rFonts w:ascii="Arial" w:hAnsi="Arial"/>
      <w:b/>
      <w:sz w:val="28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66A5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066A57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unhideWhenUsed/>
    <w:rsid w:val="00650B07"/>
    <w:pPr>
      <w:spacing w:after="100" w:line="278" w:lineRule="auto"/>
      <w:ind w:left="720"/>
    </w:pPr>
    <w:rPr>
      <w:rFonts w:eastAsiaTheme="minorEastAsia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650B07"/>
    <w:pPr>
      <w:spacing w:after="100" w:line="278" w:lineRule="auto"/>
      <w:ind w:left="960"/>
    </w:pPr>
    <w:rPr>
      <w:rFonts w:eastAsiaTheme="minorEastAsia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650B07"/>
    <w:pPr>
      <w:spacing w:after="100" w:line="278" w:lineRule="auto"/>
      <w:ind w:left="1200"/>
    </w:pPr>
    <w:rPr>
      <w:rFonts w:eastAsiaTheme="minorEastAsia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50B07"/>
    <w:pPr>
      <w:spacing w:after="100" w:line="278" w:lineRule="auto"/>
      <w:ind w:left="1440"/>
    </w:pPr>
    <w:rPr>
      <w:rFonts w:eastAsiaTheme="minorEastAsia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650B07"/>
    <w:pPr>
      <w:spacing w:after="100" w:line="278" w:lineRule="auto"/>
      <w:ind w:left="1680"/>
    </w:pPr>
    <w:rPr>
      <w:rFonts w:eastAsiaTheme="minorEastAsia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650B07"/>
    <w:pPr>
      <w:spacing w:after="100" w:line="278" w:lineRule="auto"/>
      <w:ind w:left="1920"/>
    </w:pPr>
    <w:rPr>
      <w:rFonts w:eastAsiaTheme="minorEastAsia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50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76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40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57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47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445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13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58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47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878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74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52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420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9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65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409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21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65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14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51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054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907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50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4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811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82796-E006-4B66-B46D-E54C0C43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11809</Words>
  <Characters>63774</Characters>
  <Application>Microsoft Office Word</Application>
  <DocSecurity>0</DocSecurity>
  <Lines>531</Lines>
  <Paragraphs>150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UNESPAR</Company>
  <LinksUpToDate>false</LinksUpToDate>
  <CharactersWithSpaces>75433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MarciaCristina.Ehrenfried - Unespar Curitiba I</dc:creator>
  <cp:keywords/>
  <dc:description/>
  <cp:lastModifiedBy>Paulo.Brasil - Proplan Curitiba</cp:lastModifiedBy>
  <cp:revision>8</cp:revision>
  <dcterms:created xsi:type="dcterms:W3CDTF">2025-10-01T11:32:00Z</dcterms:created>
  <dcterms:modified xsi:type="dcterms:W3CDTF">2025-10-06T11:23:00Z</dcterms:modified>
</cp:coreProperties>
</file>